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4090EC70" w:rsidR="00605B32" w:rsidRDefault="00EF110B" w:rsidP="005F5460">
      <w:pPr>
        <w:pStyle w:val="FLSHeading3"/>
      </w:pPr>
      <w:proofErr w:type="spellStart"/>
      <w:r>
        <w:t>Strathlachlan</w:t>
      </w:r>
      <w:proofErr w:type="spellEnd"/>
      <w:r w:rsidR="00025ECF">
        <w:t xml:space="preserve"> Land Management </w:t>
      </w:r>
      <w:r w:rsidR="00605B32">
        <w:t>Plan 202</w:t>
      </w:r>
      <w:r>
        <w:t>7</w:t>
      </w:r>
      <w:r w:rsidR="00605B32">
        <w:t>-203</w:t>
      </w:r>
      <w:r>
        <w:t>7</w:t>
      </w:r>
    </w:p>
    <w:p w14:paraId="65C05444" w14:textId="24B0B802" w:rsidR="008D7EBF" w:rsidRPr="005F5460" w:rsidRDefault="00605B32" w:rsidP="00605B32">
      <w:pPr>
        <w:pStyle w:val="FLSHeadingBold4"/>
      </w:pPr>
      <w:r>
        <w:t xml:space="preserve">Text Annotations on </w:t>
      </w:r>
      <w:proofErr w:type="spellStart"/>
      <w:r w:rsidR="00EF110B">
        <w:t>Strathlachlan</w:t>
      </w:r>
      <w:proofErr w:type="spellEnd"/>
      <w:r w:rsidR="00AA0F0A">
        <w:t xml:space="preserve"> </w:t>
      </w:r>
      <w:r w:rsidR="00025ECF">
        <w:t>Key Features Map</w:t>
      </w:r>
    </w:p>
    <w:p w14:paraId="0DC7C82F" w14:textId="747D9DEC" w:rsidR="00C31BE3" w:rsidRDefault="00605B32" w:rsidP="00723FEB">
      <w:pPr>
        <w:pStyle w:val="FLSBody"/>
        <w:contextualSpacing w:val="0"/>
      </w:pPr>
      <w:r w:rsidRPr="00605B32">
        <w:t xml:space="preserve">There </w:t>
      </w:r>
      <w:r w:rsidR="00025ECF">
        <w:t>are</w:t>
      </w:r>
      <w:r w:rsidR="00531530">
        <w:t xml:space="preserve"> a</w:t>
      </w:r>
      <w:r w:rsidRPr="00605B32">
        <w:t xml:space="preserve"> </w:t>
      </w:r>
      <w:r w:rsidR="00025ECF">
        <w:t>number of</w:t>
      </w:r>
      <w:r w:rsidRPr="00605B32">
        <w:t xml:space="preserve"> text box</w:t>
      </w:r>
      <w:r w:rsidR="00025ECF">
        <w:t>es</w:t>
      </w:r>
      <w:r w:rsidRPr="00605B32">
        <w:t xml:space="preserve"> included on </w:t>
      </w:r>
      <w:r w:rsidR="00025ECF">
        <w:t>this map</w:t>
      </w:r>
      <w:r w:rsidRPr="00605B32">
        <w:t xml:space="preserve"> which contain </w:t>
      </w:r>
      <w:r w:rsidR="00531530">
        <w:t xml:space="preserve">some additional explanatory text to compliment what is shown on this map. </w:t>
      </w:r>
    </w:p>
    <w:p w14:paraId="4F091FDB" w14:textId="6151A42B" w:rsidR="00531530" w:rsidRDefault="00605B32" w:rsidP="00723FEB">
      <w:pPr>
        <w:pStyle w:val="FLSBody"/>
        <w:contextualSpacing w:val="0"/>
      </w:pPr>
      <w:r w:rsidRPr="00605B32">
        <w:t>To make the map labels accessible to people using screen reading technology, the exact text of each text box is given here</w:t>
      </w:r>
      <w:r w:rsidR="00025ECF">
        <w:t>, starting at the left and moving clockwise around the map</w:t>
      </w:r>
      <w:r w:rsidR="00531530">
        <w:t>:</w:t>
      </w:r>
      <w:r w:rsidRPr="00605B32">
        <w:t xml:space="preserve"> </w:t>
      </w:r>
    </w:p>
    <w:p w14:paraId="303033AD" w14:textId="4683E2C4" w:rsidR="00025ECF" w:rsidRDefault="00EF110B" w:rsidP="00AA0F0A">
      <w:pPr>
        <w:pStyle w:val="FLSBullets"/>
      </w:pPr>
      <w:proofErr w:type="spellStart"/>
      <w:r>
        <w:t>B8000</w:t>
      </w:r>
      <w:proofErr w:type="spellEnd"/>
      <w:r>
        <w:t xml:space="preserve"> is a Severely Restricted Route for timber transport.</w:t>
      </w:r>
    </w:p>
    <w:p w14:paraId="1513F7C3" w14:textId="314F84D7" w:rsidR="00EF110B" w:rsidRDefault="00EF110B" w:rsidP="00EF110B">
      <w:pPr>
        <w:pStyle w:val="FLSBullets"/>
      </w:pPr>
      <w:r>
        <w:t>Existing broadleaf woodlands</w:t>
      </w:r>
      <w:r>
        <w:t xml:space="preserve"> </w:t>
      </w:r>
      <w:r>
        <w:t>and PAWS dominate most of</w:t>
      </w:r>
      <w:r>
        <w:t xml:space="preserve"> </w:t>
      </w:r>
      <w:r>
        <w:t>the lower slopes of the forest.</w:t>
      </w:r>
      <w:r>
        <w:t xml:space="preserve"> </w:t>
      </w:r>
      <w:r>
        <w:t>The broadleaf areas include</w:t>
      </w:r>
      <w:r>
        <w:t xml:space="preserve"> </w:t>
      </w:r>
      <w:r>
        <w:t>some of the key Rainforest</w:t>
      </w:r>
      <w:r>
        <w:t xml:space="preserve"> </w:t>
      </w:r>
      <w:r>
        <w:t>habitat in FLS Central Region.</w:t>
      </w:r>
    </w:p>
    <w:p w14:paraId="11DC5364" w14:textId="51C94B57" w:rsidR="00EF110B" w:rsidRDefault="00EF110B" w:rsidP="00EF110B">
      <w:pPr>
        <w:pStyle w:val="FLSBullets"/>
      </w:pPr>
      <w:r>
        <w:t>Upper Loch Fyne and Loch Goil MPA is</w:t>
      </w:r>
      <w:r>
        <w:t xml:space="preserve"> </w:t>
      </w:r>
      <w:r>
        <w:t>adjacent to the forest, but</w:t>
      </w:r>
      <w:r>
        <w:t xml:space="preserve"> </w:t>
      </w:r>
      <w:r>
        <w:t>protected features are not</w:t>
      </w:r>
      <w:r>
        <w:t xml:space="preserve"> </w:t>
      </w:r>
      <w:r>
        <w:t>likely to be affected by</w:t>
      </w:r>
      <w:r>
        <w:t xml:space="preserve"> </w:t>
      </w:r>
      <w:r>
        <w:t>any forestry operations.</w:t>
      </w:r>
    </w:p>
    <w:p w14:paraId="14FE1171" w14:textId="4F54F35D" w:rsidR="00EF110B" w:rsidRDefault="00EF110B" w:rsidP="00EF110B">
      <w:pPr>
        <w:pStyle w:val="FLSBullets"/>
      </w:pPr>
      <w:r>
        <w:t xml:space="preserve">Rhododendron </w:t>
      </w:r>
      <w:proofErr w:type="spellStart"/>
      <w:r>
        <w:t>ponticum</w:t>
      </w:r>
      <w:proofErr w:type="spellEnd"/>
      <w:r>
        <w:t xml:space="preserve"> </w:t>
      </w:r>
      <w:r>
        <w:t xml:space="preserve">presence in </w:t>
      </w:r>
      <w:proofErr w:type="spellStart"/>
      <w:r>
        <w:t>Garbhallt</w:t>
      </w:r>
      <w:proofErr w:type="spellEnd"/>
      <w:r>
        <w:t xml:space="preserve"> and</w:t>
      </w:r>
      <w:r>
        <w:t xml:space="preserve"> </w:t>
      </w:r>
      <w:r>
        <w:t>other areas is an issue for</w:t>
      </w:r>
      <w:r>
        <w:t xml:space="preserve"> </w:t>
      </w:r>
      <w:r>
        <w:t>Rainforest habitat and the</w:t>
      </w:r>
      <w:r>
        <w:t xml:space="preserve"> </w:t>
      </w:r>
      <w:r>
        <w:t>wider forest.</w:t>
      </w:r>
    </w:p>
    <w:p w14:paraId="3A9649E5" w14:textId="5D1E86C3" w:rsidR="00EF110B" w:rsidRDefault="00EF110B" w:rsidP="00EF110B">
      <w:pPr>
        <w:pStyle w:val="FLSBullets"/>
      </w:pPr>
      <w:r>
        <w:t>East Loch Fyne (Coast)</w:t>
      </w:r>
      <w:r>
        <w:t xml:space="preserve"> </w:t>
      </w:r>
      <w:r>
        <w:t>Local Landscape Area</w:t>
      </w:r>
      <w:r>
        <w:t xml:space="preserve"> </w:t>
      </w:r>
      <w:r>
        <w:t>covers the lower slopes</w:t>
      </w:r>
      <w:r>
        <w:t xml:space="preserve"> </w:t>
      </w:r>
      <w:r>
        <w:t>of much of the forest.</w:t>
      </w:r>
    </w:p>
    <w:p w14:paraId="5C397441" w14:textId="3DF31DA0" w:rsidR="00EF110B" w:rsidRDefault="00EF110B" w:rsidP="00EF110B">
      <w:pPr>
        <w:pStyle w:val="FLSBullets"/>
      </w:pPr>
      <w:r>
        <w:t>Two hydro power schemes within</w:t>
      </w:r>
      <w:r>
        <w:t xml:space="preserve"> </w:t>
      </w:r>
      <w:r>
        <w:t>the forest that will have to be</w:t>
      </w:r>
      <w:r>
        <w:t xml:space="preserve"> </w:t>
      </w:r>
      <w:r>
        <w:t>protected during any future</w:t>
      </w:r>
      <w:r>
        <w:t xml:space="preserve"> </w:t>
      </w:r>
      <w:r>
        <w:t>forestry operations.</w:t>
      </w:r>
    </w:p>
    <w:p w14:paraId="32D5F9E7" w14:textId="1E2CE5A0" w:rsidR="00EF110B" w:rsidRDefault="00EF110B" w:rsidP="00EF110B">
      <w:pPr>
        <w:pStyle w:val="FLSBullets"/>
      </w:pPr>
      <w:r>
        <w:t>Known heritage features are</w:t>
      </w:r>
      <w:r>
        <w:t xml:space="preserve"> </w:t>
      </w:r>
      <w:r>
        <w:t>shown on this map, but it is</w:t>
      </w:r>
      <w:r>
        <w:t xml:space="preserve"> </w:t>
      </w:r>
      <w:r>
        <w:t>acknowledged that there are likely</w:t>
      </w:r>
      <w:r>
        <w:t xml:space="preserve"> </w:t>
      </w:r>
      <w:r>
        <w:t>to be more, hitherto unidentified,</w:t>
      </w:r>
      <w:r>
        <w:t xml:space="preserve"> </w:t>
      </w:r>
      <w:r>
        <w:t>features throughout the forest.</w:t>
      </w:r>
    </w:p>
    <w:p w14:paraId="1E639E5B" w14:textId="74D6B3C2" w:rsidR="00EF110B" w:rsidRDefault="00EF110B" w:rsidP="00EF110B">
      <w:pPr>
        <w:pStyle w:val="FLSBullets"/>
      </w:pPr>
      <w:r>
        <w:t>Areas of Larch</w:t>
      </w:r>
      <w:r>
        <w:t xml:space="preserve"> </w:t>
      </w:r>
      <w:r>
        <w:t>spp., much of</w:t>
      </w:r>
      <w:r>
        <w:t xml:space="preserve"> </w:t>
      </w:r>
      <w:r>
        <w:t>which is quite</w:t>
      </w:r>
      <w:r>
        <w:t xml:space="preserve"> </w:t>
      </w:r>
      <w:r>
        <w:t>young, and</w:t>
      </w:r>
      <w:r>
        <w:t xml:space="preserve"> </w:t>
      </w:r>
      <w:r>
        <w:t>windblown conifers</w:t>
      </w:r>
      <w:r>
        <w:t xml:space="preserve"> </w:t>
      </w:r>
      <w:r>
        <w:t>are found</w:t>
      </w:r>
      <w:r>
        <w:t xml:space="preserve"> </w:t>
      </w:r>
      <w:r>
        <w:t>throughout the</w:t>
      </w:r>
      <w:r>
        <w:t xml:space="preserve"> </w:t>
      </w:r>
      <w:r>
        <w:t>forest.</w:t>
      </w:r>
    </w:p>
    <w:p w14:paraId="55F12E71" w14:textId="1C0C2D2F" w:rsidR="00EF110B" w:rsidRDefault="00EF110B" w:rsidP="00EF110B">
      <w:pPr>
        <w:pStyle w:val="FLSBullets"/>
      </w:pPr>
      <w:r>
        <w:t>Construction of planned</w:t>
      </w:r>
      <w:r>
        <w:t xml:space="preserve"> </w:t>
      </w:r>
      <w:r>
        <w:t>new forest roads will be</w:t>
      </w:r>
      <w:r>
        <w:t xml:space="preserve"> </w:t>
      </w:r>
      <w:r>
        <w:t>essential to access isolated</w:t>
      </w:r>
      <w:r>
        <w:t xml:space="preserve"> </w:t>
      </w:r>
      <w:r>
        <w:t>stands of mature conifers</w:t>
      </w:r>
      <w:r>
        <w:t xml:space="preserve"> </w:t>
      </w:r>
      <w:r>
        <w:t xml:space="preserve">around Tom </w:t>
      </w:r>
      <w:proofErr w:type="spellStart"/>
      <w:r>
        <w:t>Solleir</w:t>
      </w:r>
      <w:proofErr w:type="spellEnd"/>
      <w:r>
        <w:t>, and</w:t>
      </w:r>
      <w:r>
        <w:t xml:space="preserve"> </w:t>
      </w:r>
      <w:r>
        <w:t xml:space="preserve">above </w:t>
      </w:r>
      <w:proofErr w:type="spellStart"/>
      <w:r>
        <w:t>Feorline</w:t>
      </w:r>
      <w:proofErr w:type="spellEnd"/>
      <w:r>
        <w:t>.</w:t>
      </w:r>
    </w:p>
    <w:p w14:paraId="786F29AE" w14:textId="1910674D" w:rsidR="00EF110B" w:rsidRDefault="00EF110B" w:rsidP="00EF110B">
      <w:pPr>
        <w:pStyle w:val="FLSBullets"/>
      </w:pPr>
      <w:r>
        <w:t>Open hill ground within the boundary</w:t>
      </w:r>
      <w:r>
        <w:t xml:space="preserve"> </w:t>
      </w:r>
      <w:r>
        <w:t>of the forest is restricted to Sron</w:t>
      </w:r>
      <w:r>
        <w:t xml:space="preserve"> </w:t>
      </w:r>
      <w:proofErr w:type="spellStart"/>
      <w:r>
        <w:t>Cruaich</w:t>
      </w:r>
      <w:proofErr w:type="spellEnd"/>
      <w:r>
        <w:t xml:space="preserve">, </w:t>
      </w:r>
      <w:proofErr w:type="spellStart"/>
      <w:r>
        <w:t>Cruach</w:t>
      </w:r>
      <w:proofErr w:type="spellEnd"/>
      <w:r>
        <w:t xml:space="preserve"> </w:t>
      </w:r>
      <w:proofErr w:type="spellStart"/>
      <w:r>
        <w:t>Mhor</w:t>
      </w:r>
      <w:proofErr w:type="spellEnd"/>
      <w:r>
        <w:t xml:space="preserve"> and </w:t>
      </w:r>
      <w:proofErr w:type="spellStart"/>
      <w:r>
        <w:t>Cruach</w:t>
      </w:r>
      <w:proofErr w:type="spellEnd"/>
      <w:r>
        <w:t xml:space="preserve"> </w:t>
      </w:r>
      <w:proofErr w:type="spellStart"/>
      <w:r>
        <w:t>Fasgach</w:t>
      </w:r>
      <w:proofErr w:type="spellEnd"/>
      <w:r>
        <w:t>. Natural regeneration, and</w:t>
      </w:r>
      <w:r>
        <w:t xml:space="preserve"> </w:t>
      </w:r>
      <w:r>
        <w:t>checked and unharvested plantation</w:t>
      </w:r>
      <w:r>
        <w:t xml:space="preserve"> </w:t>
      </w:r>
      <w:r>
        <w:t>Sitka spruce, are present here.</w:t>
      </w:r>
    </w:p>
    <w:p w14:paraId="30C8FFB9" w14:textId="041D31E7" w:rsidR="00EF110B" w:rsidRDefault="00EF110B" w:rsidP="00EF110B">
      <w:pPr>
        <w:pStyle w:val="FLSBullets"/>
      </w:pPr>
      <w:proofErr w:type="spellStart"/>
      <w:r>
        <w:t>DWPA</w:t>
      </w:r>
      <w:proofErr w:type="spellEnd"/>
      <w:r>
        <w:t xml:space="preserve"> catchment.</w:t>
      </w:r>
      <w:r>
        <w:t xml:space="preserve"> </w:t>
      </w:r>
      <w:r>
        <w:t>Properties southwest</w:t>
      </w:r>
      <w:r>
        <w:t xml:space="preserve"> </w:t>
      </w:r>
      <w:r>
        <w:t xml:space="preserve">of </w:t>
      </w:r>
      <w:proofErr w:type="spellStart"/>
      <w:r>
        <w:t>Garbhallt</w:t>
      </w:r>
      <w:proofErr w:type="spellEnd"/>
      <w:r>
        <w:t xml:space="preserve"> are</w:t>
      </w:r>
      <w:r>
        <w:t xml:space="preserve"> </w:t>
      </w:r>
      <w:r>
        <w:t>supplied by Private</w:t>
      </w:r>
      <w:r>
        <w:t xml:space="preserve"> </w:t>
      </w:r>
      <w:r>
        <w:t>Water Supplies.</w:t>
      </w:r>
    </w:p>
    <w:p w14:paraId="59596FA1" w14:textId="298D783D" w:rsidR="00EF110B" w:rsidRDefault="00EF110B" w:rsidP="00EF110B">
      <w:pPr>
        <w:pStyle w:val="FLSBullets"/>
      </w:pPr>
      <w:r>
        <w:t>Western hemlock regeneration is present</w:t>
      </w:r>
      <w:r>
        <w:t xml:space="preserve"> </w:t>
      </w:r>
      <w:r>
        <w:t>throughout the forest and especially</w:t>
      </w:r>
      <w:r>
        <w:t xml:space="preserve"> </w:t>
      </w:r>
      <w:proofErr w:type="spellStart"/>
      <w:r>
        <w:t>Lephinmore</w:t>
      </w:r>
      <w:proofErr w:type="spellEnd"/>
      <w:r>
        <w:t>, including in the steep gully</w:t>
      </w:r>
      <w:r>
        <w:t xml:space="preserve"> </w:t>
      </w:r>
      <w:r>
        <w:t xml:space="preserve">of </w:t>
      </w:r>
      <w:proofErr w:type="spellStart"/>
      <w:r>
        <w:t>Lephinmore</w:t>
      </w:r>
      <w:proofErr w:type="spellEnd"/>
      <w:r>
        <w:t xml:space="preserve"> Burn. This is a threat to</w:t>
      </w:r>
      <w:r>
        <w:t xml:space="preserve"> </w:t>
      </w:r>
      <w:r>
        <w:t>the Rainforest and problematic for the</w:t>
      </w:r>
      <w:r>
        <w:t xml:space="preserve"> </w:t>
      </w:r>
      <w:r>
        <w:t>forest in general.</w:t>
      </w:r>
    </w:p>
    <w:p w14:paraId="4C613297" w14:textId="06B4024E" w:rsidR="00EF110B" w:rsidRDefault="00EF110B" w:rsidP="00EF110B">
      <w:pPr>
        <w:pStyle w:val="FLSBullets"/>
      </w:pPr>
      <w:r>
        <w:t>Multiple environmental considerations</w:t>
      </w:r>
      <w:r>
        <w:t xml:space="preserve"> </w:t>
      </w:r>
      <w:r>
        <w:t xml:space="preserve">in </w:t>
      </w:r>
      <w:proofErr w:type="spellStart"/>
      <w:r>
        <w:t>Lephinmore</w:t>
      </w:r>
      <w:proofErr w:type="spellEnd"/>
      <w:r>
        <w:t xml:space="preserve"> bring severe restrictions</w:t>
      </w:r>
      <w:r>
        <w:t xml:space="preserve"> </w:t>
      </w:r>
      <w:r>
        <w:t>to all forestry operations here.</w:t>
      </w:r>
    </w:p>
    <w:sectPr w:rsidR="00EF110B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38345D74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EF110B">
      <w:rPr>
        <w:noProof/>
      </w:rPr>
      <w:t>Strathlachlan</w:t>
    </w:r>
    <w:r w:rsidR="00025ECF">
      <w:rPr>
        <w:noProof/>
      </w:rPr>
      <w:t xml:space="preserve"> Land Management Plan 202</w:t>
    </w:r>
    <w:r w:rsidR="00EF110B">
      <w:rPr>
        <w:noProof/>
      </w:rPr>
      <w:t>7</w:t>
    </w:r>
    <w:r w:rsidR="00025ECF">
      <w:rPr>
        <w:noProof/>
      </w:rPr>
      <w:t>-3</w:t>
    </w:r>
    <w:r w:rsidR="00EF110B">
      <w:rPr>
        <w:noProof/>
      </w:rPr>
      <w:t>7</w:t>
    </w:r>
    <w:r w:rsidRPr="00FB5171">
      <w:rPr>
        <w:noProof/>
      </w:rPr>
      <w:t xml:space="preserve"> | </w:t>
    </w:r>
    <w:r w:rsidR="00025ECF">
      <w:rPr>
        <w:noProof/>
      </w:rPr>
      <w:t>Central Region Planning</w:t>
    </w:r>
    <w:r w:rsidRPr="00FB5171">
      <w:rPr>
        <w:noProof/>
      </w:rPr>
      <w:t xml:space="preserve"> | </w:t>
    </w:r>
    <w:r w:rsidR="00025ECF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025ECF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5ECF"/>
    <w:rsid w:val="000278A6"/>
    <w:rsid w:val="00046DDE"/>
    <w:rsid w:val="000B162C"/>
    <w:rsid w:val="00103FCF"/>
    <w:rsid w:val="001120D7"/>
    <w:rsid w:val="00135506"/>
    <w:rsid w:val="0014037D"/>
    <w:rsid w:val="00142C6B"/>
    <w:rsid w:val="00154AAA"/>
    <w:rsid w:val="00155C4F"/>
    <w:rsid w:val="0017415E"/>
    <w:rsid w:val="001A7C0F"/>
    <w:rsid w:val="001F2DCE"/>
    <w:rsid w:val="0020052E"/>
    <w:rsid w:val="00204906"/>
    <w:rsid w:val="00220626"/>
    <w:rsid w:val="002406AF"/>
    <w:rsid w:val="002E01F8"/>
    <w:rsid w:val="00305586"/>
    <w:rsid w:val="00306D08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37335"/>
    <w:rsid w:val="00444468"/>
    <w:rsid w:val="004862ED"/>
    <w:rsid w:val="0049759C"/>
    <w:rsid w:val="004A3702"/>
    <w:rsid w:val="004B7E90"/>
    <w:rsid w:val="004D2DED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43200"/>
    <w:rsid w:val="00645688"/>
    <w:rsid w:val="00664672"/>
    <w:rsid w:val="00682EE6"/>
    <w:rsid w:val="006B1A70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96645"/>
    <w:rsid w:val="00997ACD"/>
    <w:rsid w:val="009B49BC"/>
    <w:rsid w:val="009F2566"/>
    <w:rsid w:val="00A13D98"/>
    <w:rsid w:val="00A1467D"/>
    <w:rsid w:val="00A25CAA"/>
    <w:rsid w:val="00A35B3B"/>
    <w:rsid w:val="00A51AB2"/>
    <w:rsid w:val="00A734FD"/>
    <w:rsid w:val="00A83033"/>
    <w:rsid w:val="00A93F56"/>
    <w:rsid w:val="00AA0F0A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BF338D"/>
    <w:rsid w:val="00C111B8"/>
    <w:rsid w:val="00C13D5F"/>
    <w:rsid w:val="00C31BE3"/>
    <w:rsid w:val="00C444EF"/>
    <w:rsid w:val="00CD14BF"/>
    <w:rsid w:val="00CE5DF1"/>
    <w:rsid w:val="00CF2299"/>
    <w:rsid w:val="00D0441B"/>
    <w:rsid w:val="00D35B91"/>
    <w:rsid w:val="00D4491B"/>
    <w:rsid w:val="00D51859"/>
    <w:rsid w:val="00D52DA1"/>
    <w:rsid w:val="00D904DD"/>
    <w:rsid w:val="00DA5433"/>
    <w:rsid w:val="00DA5B6C"/>
    <w:rsid w:val="00DC463D"/>
    <w:rsid w:val="00DE5F96"/>
    <w:rsid w:val="00E45543"/>
    <w:rsid w:val="00E72B73"/>
    <w:rsid w:val="00E81F81"/>
    <w:rsid w:val="00E9285E"/>
    <w:rsid w:val="00E930D6"/>
    <w:rsid w:val="00E974F6"/>
    <w:rsid w:val="00EA1451"/>
    <w:rsid w:val="00EF110B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2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111</TotalTime>
  <Pages>1</Pages>
  <Words>337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7</cp:revision>
  <cp:lastPrinted>2019-02-22T11:07:00Z</cp:lastPrinted>
  <dcterms:created xsi:type="dcterms:W3CDTF">2025-02-12T09:21:00Z</dcterms:created>
  <dcterms:modified xsi:type="dcterms:W3CDTF">2025-05-26T11:34:00Z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