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6B9F8" w14:textId="29E85CBE" w:rsidR="00154AAA" w:rsidRPr="005177F9" w:rsidRDefault="005177F9" w:rsidP="005177F9">
      <w:pPr>
        <w:pStyle w:val="FLSHeading1Bold"/>
        <w:rPr>
          <w:sz w:val="80"/>
          <w:szCs w:val="80"/>
        </w:rPr>
      </w:pPr>
      <w:r w:rsidRPr="005177F9">
        <w:rPr>
          <w:sz w:val="80"/>
          <w:szCs w:val="80"/>
        </w:rPr>
        <w:t>CV Guidance</w:t>
      </w:r>
    </w:p>
    <w:p w14:paraId="6A20BFAA" w14:textId="4D13E308" w:rsidR="006931F3" w:rsidRPr="006931F3" w:rsidRDefault="006931F3" w:rsidP="006931F3">
      <w:pPr>
        <w:pStyle w:val="NoSpacing"/>
        <w:rPr>
          <w:sz w:val="24"/>
          <w:szCs w:val="24"/>
        </w:rPr>
      </w:pPr>
      <w:r w:rsidRPr="006931F3">
        <w:rPr>
          <w:sz w:val="24"/>
          <w:szCs w:val="24"/>
        </w:rPr>
        <w:t xml:space="preserve">We’ve created a CV template for you to use to submit your information to us. </w:t>
      </w:r>
      <w:bookmarkStart w:id="0" w:name="_GoBack"/>
      <w:bookmarkEnd w:id="0"/>
      <w:r w:rsidRPr="006931F3">
        <w:rPr>
          <w:sz w:val="24"/>
          <w:szCs w:val="24"/>
        </w:rPr>
        <w:t xml:space="preserve">The template sets up the layout of the document for you, however you can provide as much information on the template as you’d like. </w:t>
      </w:r>
    </w:p>
    <w:p w14:paraId="17599380" w14:textId="333B0023" w:rsidR="006931F3" w:rsidRPr="006931F3" w:rsidRDefault="006931F3" w:rsidP="006931F3">
      <w:pPr>
        <w:pStyle w:val="NoSpacing"/>
        <w:rPr>
          <w:sz w:val="24"/>
          <w:szCs w:val="24"/>
        </w:rPr>
      </w:pPr>
    </w:p>
    <w:p w14:paraId="7980FFC0" w14:textId="0E4C08B8" w:rsidR="006931F3" w:rsidRDefault="006931F3" w:rsidP="006931F3">
      <w:pPr>
        <w:pStyle w:val="NoSpacing"/>
        <w:rPr>
          <w:sz w:val="24"/>
          <w:szCs w:val="24"/>
        </w:rPr>
      </w:pPr>
      <w:r w:rsidRPr="006931F3">
        <w:rPr>
          <w:sz w:val="24"/>
          <w:szCs w:val="24"/>
        </w:rPr>
        <w:t>Please ensure you keep your CV anonymous with no name or contact details shown. You will be asked to provide this information on our recruitment system prior to submitting your CV.</w:t>
      </w:r>
    </w:p>
    <w:p w14:paraId="15F736DD" w14:textId="2037B0EA" w:rsidR="006931F3" w:rsidRDefault="006931F3" w:rsidP="006931F3">
      <w:pPr>
        <w:pStyle w:val="NoSpacing"/>
        <w:rPr>
          <w:sz w:val="24"/>
          <w:szCs w:val="24"/>
        </w:rPr>
      </w:pPr>
    </w:p>
    <w:p w14:paraId="138AC32C" w14:textId="179D5942" w:rsidR="006931F3" w:rsidRPr="006931F3" w:rsidRDefault="006931F3" w:rsidP="006931F3">
      <w:pPr>
        <w:pStyle w:val="NoSpacing"/>
        <w:rPr>
          <w:sz w:val="24"/>
          <w:szCs w:val="24"/>
        </w:rPr>
      </w:pPr>
      <w:r>
        <w:rPr>
          <w:sz w:val="24"/>
          <w:szCs w:val="24"/>
        </w:rPr>
        <w:t>The sections below provides you with guidance on the information we’d be looking to see within each section of your CV.</w:t>
      </w:r>
    </w:p>
    <w:p w14:paraId="3695B929" w14:textId="77777777" w:rsidR="006931F3" w:rsidRDefault="006931F3" w:rsidP="006931F3">
      <w:pPr>
        <w:pStyle w:val="NoSpacing"/>
      </w:pPr>
    </w:p>
    <w:p w14:paraId="60688AF9" w14:textId="6E54C784" w:rsidR="008D7EBF" w:rsidRPr="00723FEB" w:rsidRDefault="00456A26" w:rsidP="00723FEB">
      <w:pPr>
        <w:pStyle w:val="FLSHeading1"/>
      </w:pPr>
      <w:r>
        <w:t>CV Summary</w:t>
      </w:r>
      <w:r w:rsidR="008D7EBF" w:rsidRPr="00723FEB">
        <w:t xml:space="preserve"> </w:t>
      </w:r>
    </w:p>
    <w:p w14:paraId="4AA435E3" w14:textId="1FB6EFC4" w:rsidR="00C645BF" w:rsidRPr="00723FEB" w:rsidRDefault="00456A26" w:rsidP="00C645BF">
      <w:pPr>
        <w:pStyle w:val="FLSBody"/>
      </w:pPr>
      <w:r w:rsidRPr="00456A26">
        <w:rPr>
          <w:rFonts w:asciiTheme="minorHAnsi" w:hAnsiTheme="minorHAnsi" w:cstheme="minorHAnsi"/>
          <w:szCs w:val="24"/>
        </w:rPr>
        <w:t>T</w:t>
      </w:r>
      <w:r>
        <w:rPr>
          <w:rFonts w:asciiTheme="minorHAnsi" w:hAnsiTheme="minorHAnsi" w:cstheme="minorHAnsi"/>
          <w:szCs w:val="24"/>
        </w:rPr>
        <w:t>his is a s</w:t>
      </w:r>
      <w:r w:rsidRPr="00456A26">
        <w:rPr>
          <w:rFonts w:asciiTheme="minorHAnsi" w:hAnsiTheme="minorHAnsi" w:cstheme="minorHAnsi"/>
          <w:szCs w:val="24"/>
        </w:rPr>
        <w:t xml:space="preserve">ummary of you and your experience. </w:t>
      </w:r>
    </w:p>
    <w:p w14:paraId="25A84D59" w14:textId="545D7109" w:rsidR="00456A26" w:rsidRDefault="00456A26" w:rsidP="00456A26">
      <w:pPr>
        <w:rPr>
          <w:rFonts w:asciiTheme="minorHAnsi" w:hAnsiTheme="minorHAnsi" w:cstheme="minorHAnsi"/>
          <w:spacing w:val="-5"/>
          <w:sz w:val="24"/>
          <w:szCs w:val="24"/>
          <w:shd w:val="clear" w:color="auto" w:fill="FFFFFF"/>
        </w:rPr>
      </w:pPr>
      <w:r w:rsidRPr="00456A26">
        <w:rPr>
          <w:rFonts w:asciiTheme="minorHAnsi" w:hAnsiTheme="minorHAnsi" w:cstheme="minorHAnsi"/>
          <w:spacing w:val="-5"/>
          <w:sz w:val="24"/>
          <w:szCs w:val="24"/>
          <w:shd w:val="clear" w:color="auto" w:fill="FFFFFF"/>
        </w:rPr>
        <w:t>Keep this short, only about five lines</w:t>
      </w:r>
      <w:r>
        <w:rPr>
          <w:rFonts w:asciiTheme="minorHAnsi" w:hAnsiTheme="minorHAnsi" w:cstheme="minorHAnsi"/>
          <w:spacing w:val="-5"/>
          <w:sz w:val="24"/>
          <w:szCs w:val="24"/>
          <w:shd w:val="clear" w:color="auto" w:fill="FFFFFF"/>
        </w:rPr>
        <w:t xml:space="preserve">, </w:t>
      </w:r>
      <w:r w:rsidRPr="00456A26">
        <w:rPr>
          <w:rFonts w:asciiTheme="minorHAnsi" w:hAnsiTheme="minorHAnsi" w:cstheme="minorHAnsi"/>
          <w:spacing w:val="-5"/>
          <w:sz w:val="24"/>
          <w:szCs w:val="24"/>
          <w:shd w:val="clear" w:color="auto" w:fill="FFFFFF"/>
        </w:rPr>
        <w:t>detail</w:t>
      </w:r>
      <w:r>
        <w:rPr>
          <w:rFonts w:asciiTheme="minorHAnsi" w:hAnsiTheme="minorHAnsi" w:cstheme="minorHAnsi"/>
          <w:spacing w:val="-5"/>
          <w:sz w:val="24"/>
          <w:szCs w:val="24"/>
          <w:shd w:val="clear" w:color="auto" w:fill="FFFFFF"/>
        </w:rPr>
        <w:t>ing</w:t>
      </w:r>
      <w:r w:rsidRPr="00456A26">
        <w:rPr>
          <w:rFonts w:asciiTheme="minorHAnsi" w:hAnsiTheme="minorHAnsi" w:cstheme="minorHAnsi"/>
          <w:spacing w:val="-5"/>
          <w:sz w:val="24"/>
          <w:szCs w:val="24"/>
          <w:shd w:val="clear" w:color="auto" w:fill="FFFFFF"/>
        </w:rPr>
        <w:t xml:space="preserve"> your relevance to the job and make an impact.</w:t>
      </w:r>
    </w:p>
    <w:p w14:paraId="44AC0F78" w14:textId="77777777" w:rsidR="00B91964" w:rsidRPr="00456A26" w:rsidRDefault="00B91964" w:rsidP="00456A26">
      <w:pPr>
        <w:rPr>
          <w:rFonts w:asciiTheme="minorHAnsi" w:hAnsiTheme="minorHAnsi" w:cstheme="minorHAnsi"/>
          <w:noProof/>
          <w:sz w:val="24"/>
          <w:szCs w:val="24"/>
          <w:lang w:eastAsia="en-GB"/>
        </w:rPr>
      </w:pPr>
      <w:r>
        <w:rPr>
          <w:rFonts w:asciiTheme="minorHAnsi" w:hAnsiTheme="minorHAnsi" w:cstheme="minorHAnsi"/>
          <w:noProof/>
          <w:sz w:val="24"/>
          <w:szCs w:val="24"/>
          <w:lang w:eastAsia="en-GB"/>
        </w:rPr>
        <w:t>You should cover areas such as:</w:t>
      </w:r>
    </w:p>
    <w:p w14:paraId="17DA5B05" w14:textId="77777777" w:rsidR="00456A26" w:rsidRPr="00456A26" w:rsidRDefault="00456A26" w:rsidP="00B91964">
      <w:pPr>
        <w:pStyle w:val="FLSBullets"/>
        <w:rPr>
          <w:lang w:eastAsia="en-GB"/>
        </w:rPr>
      </w:pPr>
      <w:r w:rsidRPr="00456A26">
        <w:rPr>
          <w:lang w:eastAsia="en-GB"/>
        </w:rPr>
        <w:t xml:space="preserve">Key words that describe your personality e.g. ‘Motivated, Driven, Creative </w:t>
      </w:r>
      <w:proofErr w:type="spellStart"/>
      <w:r w:rsidRPr="00456A26">
        <w:rPr>
          <w:lang w:eastAsia="en-GB"/>
        </w:rPr>
        <w:t>etc</w:t>
      </w:r>
      <w:proofErr w:type="spellEnd"/>
      <w:r w:rsidRPr="00456A26">
        <w:rPr>
          <w:lang w:eastAsia="en-GB"/>
        </w:rPr>
        <w:t xml:space="preserve"> individual who enjoys….</w:t>
      </w:r>
      <w:r w:rsidR="00B91964">
        <w:rPr>
          <w:lang w:eastAsia="en-GB"/>
        </w:rPr>
        <w:t>’;</w:t>
      </w:r>
    </w:p>
    <w:p w14:paraId="2EE27BED" w14:textId="1976E1AC" w:rsidR="00456A26" w:rsidRPr="00456A26" w:rsidRDefault="00456A26" w:rsidP="00B91964">
      <w:pPr>
        <w:pStyle w:val="FLSBullets"/>
        <w:rPr>
          <w:lang w:eastAsia="en-GB"/>
        </w:rPr>
      </w:pPr>
      <w:r w:rsidRPr="00456A26">
        <w:rPr>
          <w:lang w:eastAsia="en-GB"/>
        </w:rPr>
        <w:t>What can you can bring to the role e.g. Highly experienced Project Manag</w:t>
      </w:r>
      <w:r w:rsidR="002E65C4">
        <w:rPr>
          <w:lang w:eastAsia="en-GB"/>
        </w:rPr>
        <w:t>er with</w:t>
      </w:r>
      <w:r w:rsidRPr="00456A26">
        <w:rPr>
          <w:lang w:eastAsia="en-GB"/>
        </w:rPr>
        <w:t xml:space="preserve"> experience of….</w:t>
      </w:r>
    </w:p>
    <w:p w14:paraId="41B8F3E9" w14:textId="77777777" w:rsidR="00456A26" w:rsidRPr="00456A26" w:rsidRDefault="00456A26" w:rsidP="00B91964">
      <w:pPr>
        <w:pStyle w:val="FLSBullets"/>
        <w:rPr>
          <w:lang w:eastAsia="en-GB"/>
        </w:rPr>
      </w:pPr>
      <w:r w:rsidRPr="00456A26">
        <w:rPr>
          <w:lang w:eastAsia="en-GB"/>
        </w:rPr>
        <w:t>What sort of role interests you and why.  Your career goals?  </w:t>
      </w:r>
    </w:p>
    <w:p w14:paraId="6F72100D" w14:textId="77777777" w:rsidR="00456A26" w:rsidRPr="00982AA2" w:rsidRDefault="00456A26" w:rsidP="00456A26">
      <w:pPr>
        <w:rPr>
          <w:rFonts w:cs="Arial"/>
          <w:b/>
          <w:szCs w:val="24"/>
          <w:lang w:eastAsia="en-GB"/>
        </w:rPr>
      </w:pPr>
      <w:r w:rsidRPr="00982AA2">
        <w:rPr>
          <w:rFonts w:cs="Arial"/>
          <w:b/>
          <w:szCs w:val="24"/>
          <w:lang w:eastAsia="en-GB"/>
        </w:rPr>
        <w:t>Example:</w:t>
      </w:r>
    </w:p>
    <w:p w14:paraId="05DEBDD5" w14:textId="2609A434" w:rsidR="008D7EBF" w:rsidRPr="00723FEB" w:rsidRDefault="00456A26" w:rsidP="00456A26">
      <w:pPr>
        <w:pStyle w:val="FLSBody"/>
      </w:pPr>
      <w:r w:rsidRPr="00982AA2">
        <w:rPr>
          <w:rFonts w:cs="Arial"/>
          <w:iCs/>
          <w:szCs w:val="24"/>
        </w:rPr>
        <w:t xml:space="preserve">A meticulous and hardworking project manager with 15 years of experience working in construction and civil works. Led the construction of the award-winning New Tower in 2018 and recently completed a pipeline project requiring the management of over 50 contractors. </w:t>
      </w:r>
      <w:r w:rsidR="000904C6">
        <w:rPr>
          <w:rFonts w:cs="Arial"/>
          <w:iCs/>
          <w:szCs w:val="24"/>
        </w:rPr>
        <w:t xml:space="preserve">Motivated by having the opportunity to make a difference to the environment and enjoy work of a practical and outdoor nature.  </w:t>
      </w:r>
      <w:r w:rsidRPr="00982AA2">
        <w:rPr>
          <w:rFonts w:cs="Arial"/>
          <w:iCs/>
          <w:szCs w:val="24"/>
        </w:rPr>
        <w:t>Keen to develop experience working on large-scale projects with tight schedules and budgets.</w:t>
      </w:r>
      <w:r w:rsidR="000904C6">
        <w:rPr>
          <w:rFonts w:cs="Arial"/>
          <w:iCs/>
          <w:szCs w:val="24"/>
        </w:rPr>
        <w:t xml:space="preserve">  </w:t>
      </w:r>
    </w:p>
    <w:p w14:paraId="4D2558A3" w14:textId="77777777" w:rsidR="00D72443" w:rsidRDefault="00D72443" w:rsidP="00D72443">
      <w:pPr>
        <w:pStyle w:val="FLSHeading1"/>
      </w:pPr>
      <w:r>
        <w:t>Skills</w:t>
      </w:r>
      <w:r w:rsidRPr="00723FEB">
        <w:t xml:space="preserve"> </w:t>
      </w:r>
    </w:p>
    <w:p w14:paraId="2CC65143" w14:textId="1FC638EB" w:rsidR="00D72443" w:rsidRPr="00D72443" w:rsidRDefault="00A042DC" w:rsidP="00D72443">
      <w:pPr>
        <w:rPr>
          <w:rFonts w:asciiTheme="minorHAnsi" w:hAnsiTheme="minorHAnsi" w:cstheme="minorHAnsi"/>
          <w:noProof/>
          <w:sz w:val="24"/>
          <w:szCs w:val="24"/>
          <w:lang w:eastAsia="en-GB"/>
        </w:rPr>
      </w:pPr>
      <w:r>
        <w:rPr>
          <w:rFonts w:asciiTheme="minorHAnsi" w:hAnsiTheme="minorHAnsi" w:cstheme="minorHAnsi"/>
          <w:noProof/>
          <w:sz w:val="24"/>
          <w:szCs w:val="24"/>
          <w:lang w:eastAsia="en-GB"/>
        </w:rPr>
        <w:t>In this section you should b</w:t>
      </w:r>
      <w:r w:rsidR="00D72443" w:rsidRPr="00D72443">
        <w:rPr>
          <w:rFonts w:asciiTheme="minorHAnsi" w:hAnsiTheme="minorHAnsi" w:cstheme="minorHAnsi"/>
          <w:noProof/>
          <w:sz w:val="24"/>
          <w:szCs w:val="24"/>
          <w:lang w:eastAsia="en-GB"/>
        </w:rPr>
        <w:t>ullet point 6</w:t>
      </w:r>
      <w:r>
        <w:rPr>
          <w:rFonts w:asciiTheme="minorHAnsi" w:hAnsiTheme="minorHAnsi" w:cstheme="minorHAnsi"/>
          <w:noProof/>
          <w:sz w:val="24"/>
          <w:szCs w:val="24"/>
          <w:lang w:eastAsia="en-GB"/>
        </w:rPr>
        <w:t xml:space="preserve"> </w:t>
      </w:r>
      <w:r w:rsidR="00D72443" w:rsidRPr="00D72443">
        <w:rPr>
          <w:rFonts w:asciiTheme="minorHAnsi" w:hAnsiTheme="minorHAnsi" w:cstheme="minorHAnsi"/>
          <w:noProof/>
          <w:sz w:val="24"/>
          <w:szCs w:val="24"/>
          <w:lang w:eastAsia="en-GB"/>
        </w:rPr>
        <w:t>-</w:t>
      </w:r>
      <w:r>
        <w:rPr>
          <w:rFonts w:asciiTheme="minorHAnsi" w:hAnsiTheme="minorHAnsi" w:cstheme="minorHAnsi"/>
          <w:noProof/>
          <w:sz w:val="24"/>
          <w:szCs w:val="24"/>
          <w:lang w:eastAsia="en-GB"/>
        </w:rPr>
        <w:t xml:space="preserve"> </w:t>
      </w:r>
      <w:r w:rsidR="00D72443" w:rsidRPr="00D72443">
        <w:rPr>
          <w:rFonts w:asciiTheme="minorHAnsi" w:hAnsiTheme="minorHAnsi" w:cstheme="minorHAnsi"/>
          <w:noProof/>
          <w:sz w:val="24"/>
          <w:szCs w:val="24"/>
          <w:lang w:eastAsia="en-GB"/>
        </w:rPr>
        <w:t xml:space="preserve">10 of your key skills and attributes </w:t>
      </w:r>
      <w:r w:rsidR="00D72443" w:rsidRPr="00A042DC">
        <w:rPr>
          <w:rFonts w:asciiTheme="minorHAnsi" w:hAnsiTheme="minorHAnsi" w:cstheme="minorHAnsi"/>
          <w:noProof/>
          <w:sz w:val="24"/>
          <w:szCs w:val="24"/>
          <w:lang w:eastAsia="en-GB"/>
        </w:rPr>
        <w:t>in relation to the role</w:t>
      </w:r>
      <w:r w:rsidR="00D72443">
        <w:rPr>
          <w:rFonts w:asciiTheme="minorHAnsi" w:hAnsiTheme="minorHAnsi" w:cstheme="minorHAnsi"/>
          <w:noProof/>
          <w:sz w:val="24"/>
          <w:szCs w:val="24"/>
          <w:lang w:eastAsia="en-GB"/>
        </w:rPr>
        <w:t>.</w:t>
      </w:r>
    </w:p>
    <w:p w14:paraId="2EC737EF" w14:textId="77777777" w:rsidR="00D673F6" w:rsidRDefault="00D673F6" w:rsidP="00D72443">
      <w:pPr>
        <w:rPr>
          <w:rFonts w:asciiTheme="minorHAnsi" w:hAnsiTheme="minorHAnsi" w:cstheme="minorHAnsi"/>
          <w:noProof/>
          <w:sz w:val="24"/>
          <w:szCs w:val="24"/>
          <w:lang w:eastAsia="en-GB"/>
        </w:rPr>
      </w:pPr>
    </w:p>
    <w:p w14:paraId="4F284E55" w14:textId="603A11BC" w:rsidR="00D72443" w:rsidRPr="00D72443" w:rsidRDefault="00D72443" w:rsidP="00D72443">
      <w:pPr>
        <w:rPr>
          <w:rFonts w:asciiTheme="minorHAnsi" w:hAnsiTheme="minorHAnsi" w:cstheme="minorHAnsi"/>
          <w:noProof/>
          <w:sz w:val="24"/>
          <w:szCs w:val="24"/>
          <w:lang w:eastAsia="en-GB"/>
        </w:rPr>
      </w:pPr>
      <w:r w:rsidRPr="00D72443">
        <w:rPr>
          <w:rFonts w:asciiTheme="minorHAnsi" w:hAnsiTheme="minorHAnsi" w:cstheme="minorHAnsi"/>
          <w:noProof/>
          <w:sz w:val="24"/>
          <w:szCs w:val="24"/>
          <w:lang w:eastAsia="en-GB"/>
        </w:rPr>
        <w:lastRenderedPageBreak/>
        <w:t>Example:</w:t>
      </w:r>
    </w:p>
    <w:p w14:paraId="5851E84C" w14:textId="4FB70681" w:rsidR="00D72443" w:rsidRPr="00D72443" w:rsidRDefault="00D72443" w:rsidP="00D72443">
      <w:pPr>
        <w:pStyle w:val="FLSBullets"/>
        <w:rPr>
          <w:noProof/>
          <w:lang w:eastAsia="en-GB"/>
        </w:rPr>
      </w:pPr>
      <w:r w:rsidRPr="00D72443">
        <w:rPr>
          <w:noProof/>
          <w:lang w:eastAsia="en-GB"/>
        </w:rPr>
        <w:t xml:space="preserve">Excellent interpersonal skills, demonstrated by </w:t>
      </w:r>
      <w:r w:rsidR="002E65C4">
        <w:rPr>
          <w:noProof/>
          <w:lang w:eastAsia="en-GB"/>
        </w:rPr>
        <w:t>providing advice to clients, communicating with colleagues and professionals such as geologists and engineers.</w:t>
      </w:r>
    </w:p>
    <w:p w14:paraId="59498825" w14:textId="6177DC9B" w:rsidR="00D72443" w:rsidRPr="00D72443" w:rsidRDefault="002E65C4" w:rsidP="00D72443">
      <w:pPr>
        <w:pStyle w:val="FLSBullets"/>
        <w:rPr>
          <w:noProof/>
          <w:lang w:eastAsia="en-GB"/>
        </w:rPr>
      </w:pPr>
      <w:r>
        <w:rPr>
          <w:noProof/>
          <w:lang w:eastAsia="en-GB"/>
        </w:rPr>
        <w:t xml:space="preserve">Strong people management skills and have managed teams working in multiple locations </w:t>
      </w:r>
    </w:p>
    <w:p w14:paraId="74F8D9CA" w14:textId="5720687F" w:rsidR="00D72443" w:rsidRPr="00D72443" w:rsidRDefault="00D72443" w:rsidP="00D72443">
      <w:pPr>
        <w:pStyle w:val="FLSBullets"/>
        <w:rPr>
          <w:noProof/>
          <w:lang w:eastAsia="en-GB"/>
        </w:rPr>
      </w:pPr>
      <w:r w:rsidRPr="00D72443">
        <w:rPr>
          <w:noProof/>
          <w:lang w:eastAsia="en-GB"/>
        </w:rPr>
        <w:t xml:space="preserve">Expert knowledge of a variety of </w:t>
      </w:r>
      <w:r w:rsidR="002E65C4">
        <w:rPr>
          <w:noProof/>
          <w:lang w:eastAsia="en-GB"/>
        </w:rPr>
        <w:t>GIS mapping software</w:t>
      </w:r>
    </w:p>
    <w:p w14:paraId="09C81F3C" w14:textId="77777777" w:rsidR="00D72443" w:rsidRPr="00D72443" w:rsidRDefault="00D72443" w:rsidP="00D72443">
      <w:pPr>
        <w:pStyle w:val="FLSBullets"/>
      </w:pPr>
      <w:r w:rsidRPr="00D72443">
        <w:rPr>
          <w:noProof/>
          <w:lang w:eastAsia="en-GB"/>
        </w:rPr>
        <w:t>Etc Etc</w:t>
      </w:r>
    </w:p>
    <w:p w14:paraId="388CAFBD" w14:textId="1F5FF531" w:rsidR="00A042DC" w:rsidRDefault="00A042DC" w:rsidP="00A042DC">
      <w:pPr>
        <w:pStyle w:val="FLSHeading1"/>
      </w:pPr>
      <w:r>
        <w:t>Work History</w:t>
      </w:r>
      <w:r w:rsidRPr="00723FEB">
        <w:t xml:space="preserve"> </w:t>
      </w:r>
    </w:p>
    <w:p w14:paraId="083EC6FF" w14:textId="6BB79B4C" w:rsidR="00E15AE2" w:rsidRPr="00484363" w:rsidRDefault="00E15AE2" w:rsidP="00A042DC">
      <w:pPr>
        <w:rPr>
          <w:rFonts w:asciiTheme="minorHAnsi" w:hAnsiTheme="minorHAnsi" w:cstheme="minorHAnsi"/>
          <w:sz w:val="24"/>
          <w:szCs w:val="24"/>
        </w:rPr>
      </w:pPr>
      <w:r w:rsidRPr="00484363">
        <w:rPr>
          <w:rFonts w:asciiTheme="minorHAnsi" w:hAnsiTheme="minorHAnsi" w:cstheme="minorHAnsi"/>
          <w:sz w:val="24"/>
          <w:szCs w:val="24"/>
        </w:rPr>
        <w:t>You should provide the following details</w:t>
      </w:r>
      <w:r w:rsidR="003F44FA" w:rsidRPr="00484363">
        <w:rPr>
          <w:rFonts w:asciiTheme="minorHAnsi" w:hAnsiTheme="minorHAnsi" w:cstheme="minorHAnsi"/>
          <w:sz w:val="24"/>
          <w:szCs w:val="24"/>
        </w:rPr>
        <w:t xml:space="preserve"> in relation to your work history</w:t>
      </w:r>
      <w:r w:rsidRPr="00484363">
        <w:rPr>
          <w:rFonts w:asciiTheme="minorHAnsi" w:hAnsiTheme="minorHAnsi" w:cstheme="minorHAnsi"/>
          <w:sz w:val="24"/>
          <w:szCs w:val="24"/>
        </w:rPr>
        <w:t>, with your most recent role at the top</w:t>
      </w:r>
      <w:r w:rsidR="00897556">
        <w:rPr>
          <w:rFonts w:asciiTheme="minorHAnsi" w:hAnsiTheme="minorHAnsi" w:cstheme="minorHAnsi"/>
          <w:sz w:val="24"/>
          <w:szCs w:val="24"/>
        </w:rPr>
        <w:t>.  If you have worked in numerous roles then positions from 5 years ago or earlier can just cover Job Title and dates.</w:t>
      </w:r>
    </w:p>
    <w:p w14:paraId="6B64D63D" w14:textId="77777777" w:rsidR="00A042DC" w:rsidRPr="00484363" w:rsidRDefault="00A042DC" w:rsidP="00E15AE2">
      <w:pPr>
        <w:pStyle w:val="FLSBullets"/>
        <w:rPr>
          <w:rFonts w:asciiTheme="minorHAnsi" w:hAnsiTheme="minorHAnsi" w:cstheme="minorHAnsi"/>
          <w:noProof/>
          <w:szCs w:val="24"/>
          <w:lang w:eastAsia="en-GB"/>
        </w:rPr>
      </w:pPr>
      <w:r w:rsidRPr="00484363">
        <w:rPr>
          <w:rFonts w:asciiTheme="minorHAnsi" w:hAnsiTheme="minorHAnsi" w:cstheme="minorHAnsi"/>
          <w:noProof/>
          <w:szCs w:val="24"/>
          <w:lang w:eastAsia="en-GB"/>
        </w:rPr>
        <w:t>Job Title</w:t>
      </w:r>
      <w:r w:rsidR="00E15AE2" w:rsidRPr="00484363">
        <w:rPr>
          <w:rFonts w:asciiTheme="minorHAnsi" w:hAnsiTheme="minorHAnsi" w:cstheme="minorHAnsi"/>
          <w:noProof/>
          <w:szCs w:val="24"/>
          <w:lang w:eastAsia="en-GB"/>
        </w:rPr>
        <w:t>;</w:t>
      </w:r>
    </w:p>
    <w:p w14:paraId="167BC571" w14:textId="71577DF4" w:rsidR="00A042DC" w:rsidRPr="00484363" w:rsidRDefault="00A042DC" w:rsidP="00E15AE2">
      <w:pPr>
        <w:pStyle w:val="FLSBullets"/>
        <w:rPr>
          <w:rFonts w:asciiTheme="minorHAnsi" w:hAnsiTheme="minorHAnsi" w:cstheme="minorHAnsi"/>
          <w:noProof/>
          <w:szCs w:val="24"/>
          <w:lang w:eastAsia="en-GB"/>
        </w:rPr>
      </w:pPr>
      <w:r w:rsidRPr="00484363">
        <w:rPr>
          <w:rFonts w:asciiTheme="minorHAnsi" w:hAnsiTheme="minorHAnsi" w:cstheme="minorHAnsi"/>
          <w:noProof/>
          <w:szCs w:val="24"/>
          <w:lang w:eastAsia="en-GB"/>
        </w:rPr>
        <w:t>How long you have worked there</w:t>
      </w:r>
      <w:r w:rsidR="003F44FA" w:rsidRPr="00484363">
        <w:rPr>
          <w:rFonts w:asciiTheme="minorHAnsi" w:hAnsiTheme="minorHAnsi" w:cstheme="minorHAnsi"/>
          <w:noProof/>
          <w:szCs w:val="24"/>
          <w:lang w:eastAsia="en-GB"/>
        </w:rPr>
        <w:t xml:space="preserve"> - i</w:t>
      </w:r>
      <w:r w:rsidR="00E15AE2" w:rsidRPr="00484363">
        <w:rPr>
          <w:rFonts w:asciiTheme="minorHAnsi" w:hAnsiTheme="minorHAnsi" w:cstheme="minorHAnsi"/>
          <w:noProof/>
          <w:szCs w:val="24"/>
          <w:lang w:eastAsia="en-GB"/>
        </w:rPr>
        <w:t>f still employed you could state ‘1 Janu</w:t>
      </w:r>
      <w:r w:rsidR="00A13452">
        <w:rPr>
          <w:rFonts w:asciiTheme="minorHAnsi" w:hAnsiTheme="minorHAnsi" w:cstheme="minorHAnsi"/>
          <w:noProof/>
          <w:szCs w:val="24"/>
          <w:lang w:eastAsia="en-GB"/>
        </w:rPr>
        <w:t>a</w:t>
      </w:r>
      <w:r w:rsidR="00E15AE2" w:rsidRPr="00484363">
        <w:rPr>
          <w:rFonts w:asciiTheme="minorHAnsi" w:hAnsiTheme="minorHAnsi" w:cstheme="minorHAnsi"/>
          <w:noProof/>
          <w:szCs w:val="24"/>
          <w:lang w:eastAsia="en-GB"/>
        </w:rPr>
        <w:t>ry 2020 – present’;</w:t>
      </w:r>
    </w:p>
    <w:p w14:paraId="25524D74" w14:textId="77777777" w:rsidR="00A042DC" w:rsidRPr="00484363" w:rsidRDefault="00A042DC" w:rsidP="00E15AE2">
      <w:pPr>
        <w:pStyle w:val="FLSBullets"/>
        <w:rPr>
          <w:rFonts w:asciiTheme="minorHAnsi" w:hAnsiTheme="minorHAnsi" w:cstheme="minorHAnsi"/>
          <w:noProof/>
          <w:szCs w:val="24"/>
          <w:lang w:eastAsia="en-GB"/>
        </w:rPr>
      </w:pPr>
      <w:r w:rsidRPr="00484363">
        <w:rPr>
          <w:rFonts w:asciiTheme="minorHAnsi" w:hAnsiTheme="minorHAnsi" w:cstheme="minorHAnsi"/>
          <w:noProof/>
          <w:szCs w:val="24"/>
          <w:lang w:eastAsia="en-GB"/>
        </w:rPr>
        <w:t>Key responsibilities</w:t>
      </w:r>
      <w:r w:rsidR="003F44FA" w:rsidRPr="00484363">
        <w:rPr>
          <w:rFonts w:asciiTheme="minorHAnsi" w:hAnsiTheme="minorHAnsi" w:cstheme="minorHAnsi"/>
          <w:noProof/>
          <w:szCs w:val="24"/>
          <w:lang w:eastAsia="en-GB"/>
        </w:rPr>
        <w:t xml:space="preserve"> – ensure you bring out the key experience relevant to the role your applying for</w:t>
      </w:r>
      <w:r w:rsidR="00E15AE2" w:rsidRPr="00484363">
        <w:rPr>
          <w:rFonts w:asciiTheme="minorHAnsi" w:hAnsiTheme="minorHAnsi" w:cstheme="minorHAnsi"/>
          <w:noProof/>
          <w:szCs w:val="24"/>
          <w:lang w:eastAsia="en-GB"/>
        </w:rPr>
        <w:t>.</w:t>
      </w:r>
      <w:r w:rsidRPr="00484363">
        <w:rPr>
          <w:rFonts w:asciiTheme="minorHAnsi" w:hAnsiTheme="minorHAnsi" w:cstheme="minorHAnsi"/>
          <w:noProof/>
          <w:szCs w:val="24"/>
          <w:lang w:eastAsia="en-GB"/>
        </w:rPr>
        <w:t xml:space="preserve"> </w:t>
      </w:r>
    </w:p>
    <w:p w14:paraId="617226F7" w14:textId="77777777" w:rsidR="00A042DC" w:rsidRPr="00484363" w:rsidRDefault="00A042DC" w:rsidP="00A042DC">
      <w:pPr>
        <w:rPr>
          <w:rFonts w:asciiTheme="minorHAnsi" w:hAnsiTheme="minorHAnsi" w:cstheme="minorHAnsi"/>
          <w:b/>
          <w:noProof/>
          <w:sz w:val="24"/>
          <w:szCs w:val="24"/>
          <w:lang w:eastAsia="en-GB"/>
        </w:rPr>
      </w:pPr>
      <w:r w:rsidRPr="00484363">
        <w:rPr>
          <w:rFonts w:asciiTheme="minorHAnsi" w:hAnsiTheme="minorHAnsi" w:cstheme="minorHAnsi"/>
          <w:b/>
          <w:noProof/>
          <w:sz w:val="24"/>
          <w:szCs w:val="24"/>
          <w:lang w:eastAsia="en-GB"/>
        </w:rPr>
        <w:t>Example:</w:t>
      </w:r>
    </w:p>
    <w:p w14:paraId="734DCB09" w14:textId="77777777" w:rsidR="00A042DC" w:rsidRPr="00484363" w:rsidRDefault="00A042DC" w:rsidP="00484363">
      <w:pPr>
        <w:pStyle w:val="NoSpacing"/>
        <w:rPr>
          <w:sz w:val="24"/>
          <w:szCs w:val="24"/>
        </w:rPr>
      </w:pPr>
      <w:r w:rsidRPr="00484363">
        <w:rPr>
          <w:sz w:val="24"/>
          <w:szCs w:val="24"/>
        </w:rPr>
        <w:t>Team Leader</w:t>
      </w:r>
    </w:p>
    <w:p w14:paraId="0A731B66" w14:textId="00A42501" w:rsidR="00A042DC" w:rsidRPr="00484363" w:rsidRDefault="00D673F6" w:rsidP="00484363">
      <w:pPr>
        <w:pStyle w:val="NoSpacing"/>
        <w:rPr>
          <w:sz w:val="24"/>
          <w:szCs w:val="24"/>
        </w:rPr>
      </w:pPr>
      <w:r>
        <w:rPr>
          <w:sz w:val="24"/>
          <w:szCs w:val="24"/>
        </w:rPr>
        <w:t>Forestry and Land Scotland</w:t>
      </w:r>
    </w:p>
    <w:p w14:paraId="7CEEC6BB" w14:textId="77777777" w:rsidR="00A042DC" w:rsidRPr="00484363" w:rsidRDefault="00A042DC" w:rsidP="00484363">
      <w:pPr>
        <w:pStyle w:val="NoSpacing"/>
        <w:rPr>
          <w:sz w:val="24"/>
          <w:szCs w:val="24"/>
        </w:rPr>
      </w:pPr>
      <w:r w:rsidRPr="00484363">
        <w:rPr>
          <w:sz w:val="24"/>
          <w:szCs w:val="24"/>
        </w:rPr>
        <w:t>June 2020—Present</w:t>
      </w:r>
    </w:p>
    <w:p w14:paraId="6F4AFA5A" w14:textId="12725D0C" w:rsidR="00A042DC" w:rsidRPr="00484363" w:rsidRDefault="00EF108E" w:rsidP="00A042DC">
      <w:pPr>
        <w:pStyle w:val="FLSBullets"/>
        <w:rPr>
          <w:rFonts w:asciiTheme="minorHAnsi" w:hAnsiTheme="minorHAnsi" w:cstheme="minorHAnsi"/>
          <w:szCs w:val="24"/>
          <w:lang w:eastAsia="en-GB"/>
        </w:rPr>
      </w:pPr>
      <w:r>
        <w:rPr>
          <w:rFonts w:asciiTheme="minorHAnsi" w:hAnsiTheme="minorHAnsi" w:cstheme="minorHAnsi"/>
          <w:szCs w:val="24"/>
          <w:lang w:eastAsia="en-GB"/>
        </w:rPr>
        <w:t>Management of a variety of projects within the region to ensure timely delivery</w:t>
      </w:r>
    </w:p>
    <w:p w14:paraId="2A7349CE" w14:textId="77777777" w:rsidR="00A042DC" w:rsidRPr="00484363" w:rsidRDefault="00A042DC" w:rsidP="00A042DC">
      <w:pPr>
        <w:pStyle w:val="FLSBullets"/>
        <w:rPr>
          <w:rFonts w:asciiTheme="minorHAnsi" w:hAnsiTheme="minorHAnsi" w:cstheme="minorHAnsi"/>
          <w:szCs w:val="24"/>
          <w:lang w:eastAsia="en-GB"/>
        </w:rPr>
      </w:pPr>
      <w:r w:rsidRPr="00484363">
        <w:rPr>
          <w:rFonts w:asciiTheme="minorHAnsi" w:hAnsiTheme="minorHAnsi" w:cstheme="minorHAnsi"/>
          <w:szCs w:val="24"/>
          <w:lang w:eastAsia="en-GB"/>
        </w:rPr>
        <w:t>Planning workloads and delegating tasks</w:t>
      </w:r>
    </w:p>
    <w:p w14:paraId="23E32819" w14:textId="72818AD3" w:rsidR="00A042DC" w:rsidRPr="00484363" w:rsidRDefault="00EF108E" w:rsidP="00A042DC">
      <w:pPr>
        <w:pStyle w:val="FLSBullets"/>
        <w:rPr>
          <w:rFonts w:asciiTheme="minorHAnsi" w:hAnsiTheme="minorHAnsi" w:cstheme="minorHAnsi"/>
          <w:szCs w:val="24"/>
          <w:lang w:eastAsia="en-GB"/>
        </w:rPr>
      </w:pPr>
      <w:r>
        <w:rPr>
          <w:rFonts w:asciiTheme="minorHAnsi" w:hAnsiTheme="minorHAnsi" w:cstheme="minorHAnsi"/>
          <w:szCs w:val="24"/>
          <w:lang w:eastAsia="en-GB"/>
        </w:rPr>
        <w:t xml:space="preserve">Managing multiple contracts </w:t>
      </w:r>
    </w:p>
    <w:p w14:paraId="5C860CC4" w14:textId="4A66DD30" w:rsidR="00A042DC" w:rsidRPr="00484363" w:rsidRDefault="00EF108E" w:rsidP="00A042DC">
      <w:pPr>
        <w:pStyle w:val="FLSBullets"/>
        <w:rPr>
          <w:rFonts w:asciiTheme="minorHAnsi" w:hAnsiTheme="minorHAnsi" w:cstheme="minorHAnsi"/>
          <w:szCs w:val="24"/>
          <w:lang w:eastAsia="en-GB"/>
        </w:rPr>
      </w:pPr>
      <w:r>
        <w:rPr>
          <w:rFonts w:asciiTheme="minorHAnsi" w:hAnsiTheme="minorHAnsi" w:cstheme="minorHAnsi"/>
          <w:szCs w:val="24"/>
          <w:lang w:eastAsia="en-GB"/>
        </w:rPr>
        <w:t xml:space="preserve">Responsible for ensuring Health and Safety compliance </w:t>
      </w:r>
    </w:p>
    <w:p w14:paraId="1DA49233" w14:textId="77777777" w:rsidR="00A042DC" w:rsidRPr="00484363" w:rsidRDefault="00A042DC" w:rsidP="00A042DC">
      <w:pPr>
        <w:pStyle w:val="FLSBullets"/>
        <w:rPr>
          <w:rFonts w:asciiTheme="minorHAnsi" w:hAnsiTheme="minorHAnsi" w:cstheme="minorHAnsi"/>
          <w:szCs w:val="24"/>
        </w:rPr>
      </w:pPr>
      <w:proofErr w:type="spellStart"/>
      <w:r w:rsidRPr="00484363">
        <w:rPr>
          <w:rFonts w:asciiTheme="minorHAnsi" w:hAnsiTheme="minorHAnsi" w:cstheme="minorHAnsi"/>
          <w:szCs w:val="24"/>
        </w:rPr>
        <w:t>Etc</w:t>
      </w:r>
      <w:proofErr w:type="spellEnd"/>
      <w:r w:rsidRPr="00484363">
        <w:rPr>
          <w:rFonts w:asciiTheme="minorHAnsi" w:hAnsiTheme="minorHAnsi" w:cstheme="minorHAnsi"/>
          <w:szCs w:val="24"/>
        </w:rPr>
        <w:t xml:space="preserve"> </w:t>
      </w:r>
      <w:proofErr w:type="spellStart"/>
      <w:r w:rsidRPr="00484363">
        <w:rPr>
          <w:rFonts w:asciiTheme="minorHAnsi" w:hAnsiTheme="minorHAnsi" w:cstheme="minorHAnsi"/>
          <w:szCs w:val="24"/>
        </w:rPr>
        <w:t>etc</w:t>
      </w:r>
      <w:proofErr w:type="spellEnd"/>
    </w:p>
    <w:p w14:paraId="48503668" w14:textId="0372BB22" w:rsidR="005177F9" w:rsidRDefault="005177F9" w:rsidP="005177F9">
      <w:pPr>
        <w:pStyle w:val="FLSHeading1"/>
      </w:pPr>
      <w:r>
        <w:t>Education and Qualifications</w:t>
      </w:r>
      <w:r w:rsidRPr="00723FEB">
        <w:t xml:space="preserve"> </w:t>
      </w:r>
    </w:p>
    <w:p w14:paraId="284F6C4C" w14:textId="071B3B17" w:rsidR="005177F9" w:rsidRPr="005177F9" w:rsidRDefault="005177F9" w:rsidP="005177F9">
      <w:pPr>
        <w:rPr>
          <w:rFonts w:asciiTheme="minorHAnsi" w:hAnsiTheme="minorHAnsi" w:cstheme="minorHAnsi"/>
          <w:sz w:val="24"/>
          <w:szCs w:val="24"/>
        </w:rPr>
      </w:pPr>
      <w:r>
        <w:rPr>
          <w:rFonts w:asciiTheme="minorHAnsi" w:hAnsiTheme="minorHAnsi" w:cstheme="minorHAnsi"/>
          <w:sz w:val="24"/>
          <w:szCs w:val="24"/>
        </w:rPr>
        <w:t xml:space="preserve">In this section  provide the details of any </w:t>
      </w:r>
      <w:r w:rsidRPr="005177F9">
        <w:rPr>
          <w:rFonts w:asciiTheme="minorHAnsi" w:hAnsiTheme="minorHAnsi" w:cstheme="minorHAnsi"/>
          <w:sz w:val="24"/>
          <w:szCs w:val="24"/>
        </w:rPr>
        <w:t>relevant courses and qualifications from school, work, and other educational institutions</w:t>
      </w:r>
      <w:r>
        <w:rPr>
          <w:rFonts w:asciiTheme="minorHAnsi" w:hAnsiTheme="minorHAnsi" w:cstheme="minorHAnsi"/>
          <w:sz w:val="24"/>
          <w:szCs w:val="24"/>
        </w:rPr>
        <w:t xml:space="preserve"> which are relevant for the role.</w:t>
      </w:r>
    </w:p>
    <w:p w14:paraId="29D7F9AB" w14:textId="77777777" w:rsidR="00D72443" w:rsidRDefault="00D72443" w:rsidP="00A042DC">
      <w:pPr>
        <w:pStyle w:val="FLSHeading2Bold"/>
      </w:pPr>
    </w:p>
    <w:sectPr w:rsidR="00D72443" w:rsidSect="00D52DA1">
      <w:headerReference w:type="default" r:id="rId8"/>
      <w:footerReference w:type="default" r:id="rId9"/>
      <w:headerReference w:type="first" r:id="rId10"/>
      <w:footerReference w:type="first" r:id="rId11"/>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C0512" w14:textId="77777777" w:rsidR="00456A26" w:rsidRDefault="00456A26" w:rsidP="00DA5B6C">
      <w:pPr>
        <w:spacing w:after="0" w:line="240" w:lineRule="auto"/>
      </w:pPr>
      <w:r>
        <w:separator/>
      </w:r>
    </w:p>
  </w:endnote>
  <w:endnote w:type="continuationSeparator" w:id="0">
    <w:p w14:paraId="3A6DBA53" w14:textId="77777777" w:rsidR="00456A26" w:rsidRDefault="00456A26"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0FF8C" w14:textId="32445AD3" w:rsidR="00E930D6" w:rsidRDefault="00E930D6" w:rsidP="00723FEB">
    <w:pPr>
      <w:pStyle w:val="FLSDocumentFooter"/>
    </w:pPr>
    <w:r w:rsidRPr="00FB5171">
      <w:fldChar w:fldCharType="begin"/>
    </w:r>
    <w:r w:rsidRPr="00FB5171">
      <w:instrText xml:space="preserve"> PAGE   \* MERGEFORMAT </w:instrText>
    </w:r>
    <w:r w:rsidRPr="00FB5171">
      <w:fldChar w:fldCharType="separate"/>
    </w:r>
    <w:r w:rsidR="00D32E4D">
      <w:rPr>
        <w:noProof/>
      </w:rPr>
      <w:t>2</w:t>
    </w:r>
    <w:r w:rsidRPr="00FB5171">
      <w:fldChar w:fldCharType="end"/>
    </w:r>
    <w:r w:rsidR="00C803C0">
      <w:rPr>
        <w:noProof/>
      </w:rPr>
      <w:t xml:space="preserve"> | </w:t>
    </w:r>
    <w:r w:rsidR="00D673F6">
      <w:rPr>
        <w:noProof/>
      </w:rPr>
      <w:t>Human Resources | Version 1 | 25/05/2022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76E2C" w14:textId="0119BBDD" w:rsidR="00787B4C" w:rsidRDefault="00787B4C" w:rsidP="00723FEB">
    <w:pPr>
      <w:pStyle w:val="FLSDocumentFooter"/>
    </w:pPr>
    <w:r w:rsidRPr="00FB5171">
      <w:fldChar w:fldCharType="begin"/>
    </w:r>
    <w:r w:rsidRPr="00FB5171">
      <w:instrText xml:space="preserve"> PAGE   \* MERGEFORMAT </w:instrText>
    </w:r>
    <w:r w:rsidRPr="00FB5171">
      <w:fldChar w:fldCharType="separate"/>
    </w:r>
    <w:r w:rsidR="00D32E4D">
      <w:rPr>
        <w:noProof/>
      </w:rPr>
      <w:t>1</w:t>
    </w:r>
    <w:r w:rsidRPr="00FB5171">
      <w:fldChar w:fldCharType="end"/>
    </w:r>
    <w:r w:rsidR="00D673F6">
      <w:rPr>
        <w:noProof/>
      </w:rPr>
      <w:t xml:space="preserve"> | Human Resources</w:t>
    </w:r>
    <w:r w:rsidR="00D560EF">
      <w:rPr>
        <w:noProof/>
      </w:rPr>
      <w:t xml:space="preserve"> | </w:t>
    </w:r>
    <w:r w:rsidR="00D673F6">
      <w:rPr>
        <w:noProof/>
      </w:rPr>
      <w:t>Version 1</w:t>
    </w:r>
    <w:r w:rsidR="00D560EF">
      <w:rPr>
        <w:noProof/>
      </w:rPr>
      <w:t xml:space="preserve"> | </w:t>
    </w:r>
    <w:r w:rsidR="00D673F6">
      <w:rPr>
        <w:noProof/>
      </w:rPr>
      <w:t>25/05/</w:t>
    </w:r>
    <w:r w:rsidR="00D560EF">
      <w:rPr>
        <w:noProof/>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EE8D0" w14:textId="77777777" w:rsidR="00456A26" w:rsidRDefault="00456A26" w:rsidP="00DA5B6C">
      <w:pPr>
        <w:spacing w:after="0" w:line="240" w:lineRule="auto"/>
      </w:pPr>
      <w:r>
        <w:separator/>
      </w:r>
    </w:p>
  </w:footnote>
  <w:footnote w:type="continuationSeparator" w:id="0">
    <w:p w14:paraId="1705FA06" w14:textId="77777777" w:rsidR="00456A26" w:rsidRDefault="00456A26"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D5992"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172E6" w14:textId="77777777" w:rsidR="00BB26FF" w:rsidRDefault="00787B4C" w:rsidP="00787B4C">
    <w:pPr>
      <w:ind w:left="-993"/>
    </w:pPr>
    <w:r>
      <w:rPr>
        <w:noProof/>
        <w:lang w:val="en-GB" w:eastAsia="en-GB"/>
      </w:rPr>
      <w:drawing>
        <wp:inline distT="0" distB="0" distL="0" distR="0" wp14:anchorId="55D3E1E8" wp14:editId="3C8E6BAE">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E4C47"/>
    <w:multiLevelType w:val="hybridMultilevel"/>
    <w:tmpl w:val="FFB68A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8E26B9E"/>
    <w:multiLevelType w:val="hybridMultilevel"/>
    <w:tmpl w:val="30DE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26"/>
    <w:rsid w:val="000904C6"/>
    <w:rsid w:val="000B162C"/>
    <w:rsid w:val="00103FCF"/>
    <w:rsid w:val="001120D7"/>
    <w:rsid w:val="00135506"/>
    <w:rsid w:val="00142C6B"/>
    <w:rsid w:val="00154AAA"/>
    <w:rsid w:val="00155C4F"/>
    <w:rsid w:val="001A7C0F"/>
    <w:rsid w:val="001F2DCE"/>
    <w:rsid w:val="0020052E"/>
    <w:rsid w:val="00204906"/>
    <w:rsid w:val="00220626"/>
    <w:rsid w:val="002406AF"/>
    <w:rsid w:val="002E01F8"/>
    <w:rsid w:val="002E65C4"/>
    <w:rsid w:val="00305586"/>
    <w:rsid w:val="00321C99"/>
    <w:rsid w:val="003332BD"/>
    <w:rsid w:val="00381112"/>
    <w:rsid w:val="003B7DA7"/>
    <w:rsid w:val="003D5DF0"/>
    <w:rsid w:val="003F44FA"/>
    <w:rsid w:val="003F7776"/>
    <w:rsid w:val="00407F61"/>
    <w:rsid w:val="00444468"/>
    <w:rsid w:val="00456A26"/>
    <w:rsid w:val="00484363"/>
    <w:rsid w:val="004A3702"/>
    <w:rsid w:val="004B7E90"/>
    <w:rsid w:val="004D616D"/>
    <w:rsid w:val="004F380D"/>
    <w:rsid w:val="004F38DE"/>
    <w:rsid w:val="0051308F"/>
    <w:rsid w:val="00515246"/>
    <w:rsid w:val="005177F9"/>
    <w:rsid w:val="0053563D"/>
    <w:rsid w:val="00545187"/>
    <w:rsid w:val="00572FFF"/>
    <w:rsid w:val="005866C7"/>
    <w:rsid w:val="00595E9D"/>
    <w:rsid w:val="00645688"/>
    <w:rsid w:val="00664672"/>
    <w:rsid w:val="00682EE6"/>
    <w:rsid w:val="006931F3"/>
    <w:rsid w:val="006E7376"/>
    <w:rsid w:val="006F65BE"/>
    <w:rsid w:val="00723FEB"/>
    <w:rsid w:val="00760ADB"/>
    <w:rsid w:val="0078651A"/>
    <w:rsid w:val="00787B4C"/>
    <w:rsid w:val="007E739A"/>
    <w:rsid w:val="00826EC9"/>
    <w:rsid w:val="00851627"/>
    <w:rsid w:val="008643C4"/>
    <w:rsid w:val="008654C2"/>
    <w:rsid w:val="00873E15"/>
    <w:rsid w:val="00896E42"/>
    <w:rsid w:val="00897556"/>
    <w:rsid w:val="008B108A"/>
    <w:rsid w:val="008B1311"/>
    <w:rsid w:val="008D7EBF"/>
    <w:rsid w:val="008E14D3"/>
    <w:rsid w:val="008E4664"/>
    <w:rsid w:val="009374B9"/>
    <w:rsid w:val="00996645"/>
    <w:rsid w:val="00997ACD"/>
    <w:rsid w:val="009B49BC"/>
    <w:rsid w:val="009F2566"/>
    <w:rsid w:val="00A042DC"/>
    <w:rsid w:val="00A13452"/>
    <w:rsid w:val="00A1467D"/>
    <w:rsid w:val="00A25CAA"/>
    <w:rsid w:val="00A51AB2"/>
    <w:rsid w:val="00A734FD"/>
    <w:rsid w:val="00A754D0"/>
    <w:rsid w:val="00A93F56"/>
    <w:rsid w:val="00AC04DF"/>
    <w:rsid w:val="00B07461"/>
    <w:rsid w:val="00B3359E"/>
    <w:rsid w:val="00B341F7"/>
    <w:rsid w:val="00B42C07"/>
    <w:rsid w:val="00B430AC"/>
    <w:rsid w:val="00B71671"/>
    <w:rsid w:val="00B91964"/>
    <w:rsid w:val="00BA6838"/>
    <w:rsid w:val="00BB26FF"/>
    <w:rsid w:val="00C111B8"/>
    <w:rsid w:val="00C444EF"/>
    <w:rsid w:val="00C645BF"/>
    <w:rsid w:val="00C803C0"/>
    <w:rsid w:val="00CD14BF"/>
    <w:rsid w:val="00CE5DF1"/>
    <w:rsid w:val="00CF2299"/>
    <w:rsid w:val="00D32E4D"/>
    <w:rsid w:val="00D35B91"/>
    <w:rsid w:val="00D4491B"/>
    <w:rsid w:val="00D52DA1"/>
    <w:rsid w:val="00D560EF"/>
    <w:rsid w:val="00D673F6"/>
    <w:rsid w:val="00D72443"/>
    <w:rsid w:val="00D904DD"/>
    <w:rsid w:val="00DA5433"/>
    <w:rsid w:val="00DA5B6C"/>
    <w:rsid w:val="00DE0D10"/>
    <w:rsid w:val="00DE5F96"/>
    <w:rsid w:val="00E15AE2"/>
    <w:rsid w:val="00E72B73"/>
    <w:rsid w:val="00E81F81"/>
    <w:rsid w:val="00E9285E"/>
    <w:rsid w:val="00E930D6"/>
    <w:rsid w:val="00E974F6"/>
    <w:rsid w:val="00EA1451"/>
    <w:rsid w:val="00EF108E"/>
    <w:rsid w:val="00EF23A0"/>
    <w:rsid w:val="00F234C1"/>
    <w:rsid w:val="00F56B72"/>
    <w:rsid w:val="00F81FD6"/>
    <w:rsid w:val="00F86F85"/>
    <w:rsid w:val="00F917EF"/>
    <w:rsid w:val="00FB5171"/>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8F0DF35"/>
  <w14:defaultImageDpi w14:val="0"/>
  <w15:docId w15:val="{28AE1D0D-C411-4C44-90A7-610E466F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723FEB"/>
    <w:pPr>
      <w:autoSpaceDE w:val="0"/>
      <w:autoSpaceDN w:val="0"/>
      <w:adjustRightInd w:val="0"/>
      <w:spacing w:after="0" w:line="241" w:lineRule="atLeast"/>
    </w:pPr>
    <w:rPr>
      <w:b/>
      <w:color w:val="40A74D"/>
      <w:sz w:val="24"/>
      <w:szCs w:val="24"/>
      <w:lang w:val="en-GB"/>
    </w:rPr>
  </w:style>
  <w:style w:type="paragraph" w:styleId="Header">
    <w:name w:val="header"/>
    <w:basedOn w:val="Normal"/>
    <w:link w:val="HeaderChar"/>
    <w:uiPriority w:val="99"/>
    <w:unhideWhenUsed/>
    <w:rsid w:val="007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spacing w:after="0" w:line="240" w:lineRule="auto"/>
    </w:pPr>
  </w:style>
  <w:style w:type="paragraph" w:customStyle="1" w:styleId="FLSDocumentFooter">
    <w:name w:val="FLS Document Footer"/>
    <w:basedOn w:val="Normal"/>
    <w:qFormat/>
    <w:rsid w:val="00723FEB"/>
    <w:pPr>
      <w:ind w:left="-454"/>
    </w:pPr>
    <w:rPr>
      <w:color w:val="48A23F"/>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A042DC"/>
    <w:pPr>
      <w:spacing w:after="160" w:line="480" w:lineRule="exact"/>
      <w:contextualSpacing/>
    </w:pPr>
    <w:rPr>
      <w:rFonts w:cs="Arial"/>
      <w:sz w:val="44"/>
      <w:szCs w:val="24"/>
      <w:lang w:val="en-US" w:eastAsia="en-GB"/>
    </w:rPr>
  </w:style>
  <w:style w:type="paragraph" w:customStyle="1" w:styleId="FLSHeading2">
    <w:name w:val="FLS Heading 2"/>
    <w:autoRedefine/>
    <w:qFormat/>
    <w:rsid w:val="00645688"/>
    <w:pPr>
      <w:spacing w:after="160" w:line="480" w:lineRule="exact"/>
      <w:contextualSpacing/>
    </w:pPr>
    <w:rPr>
      <w:rFonts w:cs="Times New Roman"/>
      <w:color w:val="48A23F"/>
      <w:sz w:val="44"/>
      <w:szCs w:val="22"/>
      <w:lang w:val="en-US"/>
    </w:rPr>
  </w:style>
  <w:style w:type="paragraph" w:customStyle="1" w:styleId="FLSHeading3Bold">
    <w:name w:val="FLS Heading 3 Bold"/>
    <w:autoRedefine/>
    <w:qFormat/>
    <w:rsid w:val="00723FEB"/>
    <w:pPr>
      <w:spacing w:after="160" w:line="400" w:lineRule="exact"/>
      <w:contextualSpacing/>
    </w:pPr>
    <w:rPr>
      <w:rFonts w:cs="Times New Roman"/>
      <w:b/>
      <w:bCs/>
      <w:color w:val="48A23F"/>
      <w:sz w:val="36"/>
      <w:szCs w:val="22"/>
      <w:lang w:val="en-US"/>
    </w:rPr>
  </w:style>
  <w:style w:type="paragraph" w:customStyle="1" w:styleId="FLSHeading3">
    <w:name w:val="FLS Heading 3"/>
    <w:autoRedefine/>
    <w:qFormat/>
    <w:rsid w:val="00154AAA"/>
    <w:pPr>
      <w:spacing w:after="160" w:line="400" w:lineRule="exact"/>
      <w:contextualSpacing/>
    </w:pPr>
    <w:rPr>
      <w:rFonts w:cs="Times New Roman"/>
      <w:bCs/>
      <w:color w:val="48A23F"/>
      <w:sz w:val="36"/>
      <w:szCs w:val="22"/>
      <w:lang w:val="en-US"/>
    </w:rPr>
  </w:style>
  <w:style w:type="paragraph" w:customStyle="1" w:styleId="FLSHeadingBold4">
    <w:name w:val="FLS Heading Bold 4"/>
    <w:autoRedefine/>
    <w:qFormat/>
    <w:rsid w:val="00BB26FF"/>
    <w:pPr>
      <w:spacing w:after="160" w:line="320" w:lineRule="exact"/>
      <w:contextualSpacing/>
    </w:pPr>
    <w:rPr>
      <w:rFonts w:cs="Times New Roman"/>
      <w:b/>
      <w:bCs/>
      <w:color w:val="48A23F"/>
      <w:sz w:val="28"/>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5177F9"/>
    <w:pPr>
      <w:spacing w:after="160" w:line="680" w:lineRule="exact"/>
      <w:contextualSpacing/>
    </w:pPr>
    <w:rPr>
      <w:rFonts w:cs="Times New Roman"/>
      <w:b/>
      <w:color w:val="48A23F"/>
      <w:sz w:val="96"/>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CF2299"/>
    <w:pPr>
      <w:spacing w:after="160" w:line="320" w:lineRule="exact"/>
      <w:contextualSpacing/>
    </w:pPr>
    <w:rPr>
      <w:rFonts w:cs="Times New Roman"/>
      <w:bCs/>
      <w:color w:val="48A23F"/>
      <w:sz w:val="28"/>
      <w:szCs w:val="22"/>
      <w:lang w:val="en-US"/>
    </w:rPr>
  </w:style>
  <w:style w:type="paragraph" w:customStyle="1" w:styleId="FLSBullets">
    <w:name w:val="FLS Bullets"/>
    <w:basedOn w:val="Default"/>
    <w:qFormat/>
    <w:rsid w:val="00664672"/>
    <w:pPr>
      <w:numPr>
        <w:numId w:val="2"/>
      </w:numPr>
      <w:spacing w:after="200" w:line="276" w:lineRule="auto"/>
      <w:ind w:left="714" w:hanging="357"/>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EA1451"/>
    <w:pPr>
      <w:numPr>
        <w:numId w:val="1"/>
      </w:numPr>
      <w:autoSpaceDE w:val="0"/>
      <w:autoSpaceDN w:val="0"/>
      <w:adjustRightInd w:val="0"/>
      <w:ind w:left="714" w:hanging="357"/>
      <w:contextualSpacing/>
    </w:pPr>
    <w:rPr>
      <w:rFonts w:cs="Calibri"/>
      <w:color w:val="221E1F"/>
      <w:sz w:val="24"/>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paragraph" w:styleId="ListParagraph">
    <w:name w:val="List Paragraph"/>
    <w:basedOn w:val="Normal"/>
    <w:uiPriority w:val="34"/>
    <w:qFormat/>
    <w:rsid w:val="00456A26"/>
    <w:pPr>
      <w:spacing w:after="0" w:line="240" w:lineRule="auto"/>
      <w:ind w:left="720"/>
      <w:contextualSpacing/>
    </w:pPr>
    <w:rPr>
      <w:rFonts w:ascii="Arial" w:hAnsi="Arial"/>
      <w:sz w:val="24"/>
      <w:szCs w:val="20"/>
      <w:lang w:val="en-GB"/>
    </w:rPr>
  </w:style>
  <w:style w:type="paragraph" w:styleId="NoSpacing">
    <w:name w:val="No Spacing"/>
    <w:uiPriority w:val="1"/>
    <w:qFormat/>
    <w:rsid w:val="00484363"/>
    <w:rPr>
      <w:rFonts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033\Downloads\fls-A4-portrait-word-template-nocove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A85D9-DB69-415F-9B6A-DCD5B99A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(3)</Template>
  <TotalTime>6</TotalTime>
  <Pages>2</Pages>
  <Words>455</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u321033</dc:creator>
  <cp:keywords/>
  <dc:description/>
  <cp:lastModifiedBy>Galloway S (Stacey)</cp:lastModifiedBy>
  <cp:revision>3</cp:revision>
  <cp:lastPrinted>2019-02-22T11:07:00Z</cp:lastPrinted>
  <dcterms:created xsi:type="dcterms:W3CDTF">2022-05-25T09:26:00Z</dcterms:created>
  <dcterms:modified xsi:type="dcterms:W3CDTF">2022-05-25T11:48:00Z</dcterms:modified>
</cp:coreProperties>
</file>