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45CE" w14:textId="77777777" w:rsidR="008E53F7" w:rsidRPr="008E53F7" w:rsidRDefault="008E53F7" w:rsidP="008E53F7">
      <w:pPr>
        <w:spacing w:line="264" w:lineRule="auto"/>
        <w:contextualSpacing/>
        <w:rPr>
          <w:rFonts w:asciiTheme="minorHAnsi" w:hAnsiTheme="minorHAnsi"/>
          <w:b/>
          <w:bCs/>
          <w:color w:val="48A23F"/>
          <w:sz w:val="28"/>
        </w:rPr>
      </w:pPr>
      <w:r w:rsidRPr="008E53F7">
        <w:rPr>
          <w:rFonts w:asciiTheme="minorHAnsi" w:hAnsiTheme="minorHAnsi"/>
          <w:b/>
          <w:bCs/>
          <w:color w:val="48A23F"/>
          <w:sz w:val="28"/>
        </w:rPr>
        <w:t>ANNUAL PARKING PASS APPLICATION – GALLOWAY</w:t>
      </w:r>
    </w:p>
    <w:p w14:paraId="1CDAC269" w14:textId="77777777" w:rsidR="008E53F7" w:rsidRPr="008E53F7" w:rsidRDefault="008E53F7" w:rsidP="008E53F7">
      <w:pPr>
        <w:spacing w:line="240" w:lineRule="auto"/>
        <w:contextualSpacing/>
        <w:rPr>
          <w:rFonts w:asciiTheme="minorHAnsi" w:hAnsiTheme="minorHAnsi"/>
          <w:sz w:val="8"/>
        </w:rPr>
      </w:pPr>
    </w:p>
    <w:p w14:paraId="0F60F011" w14:textId="77777777" w:rsidR="008E53F7" w:rsidRPr="008E53F7" w:rsidRDefault="008E53F7" w:rsidP="008E53F7">
      <w:pPr>
        <w:spacing w:line="264" w:lineRule="auto"/>
        <w:contextualSpacing/>
        <w:rPr>
          <w:rFonts w:asciiTheme="minorHAnsi" w:hAnsiTheme="minorHAnsi"/>
          <w:sz w:val="24"/>
        </w:rPr>
      </w:pPr>
      <w:r w:rsidRPr="008E53F7">
        <w:rPr>
          <w:rFonts w:asciiTheme="minorHAnsi" w:hAnsiTheme="minorHAnsi"/>
          <w:sz w:val="24"/>
        </w:rPr>
        <w:t>Valid for Forestry and Land Scotland charging car parks at:</w:t>
      </w:r>
    </w:p>
    <w:p w14:paraId="14E67F51" w14:textId="77777777" w:rsidR="008E53F7" w:rsidRPr="008E53F7" w:rsidRDefault="008E53F7" w:rsidP="008E53F7">
      <w:pPr>
        <w:spacing w:line="264" w:lineRule="auto"/>
        <w:contextualSpacing/>
        <w:rPr>
          <w:rFonts w:asciiTheme="minorHAnsi" w:hAnsiTheme="minorHAnsi"/>
          <w:sz w:val="24"/>
        </w:rPr>
      </w:pPr>
    </w:p>
    <w:p w14:paraId="69AEF04F" w14:textId="0A0D997B" w:rsidR="008E53F7" w:rsidRDefault="008E53F7" w:rsidP="008E53F7">
      <w:pPr>
        <w:spacing w:line="264" w:lineRule="auto"/>
        <w:contextualSpacing/>
        <w:rPr>
          <w:rFonts w:asciiTheme="minorHAnsi" w:hAnsiTheme="minorHAnsi"/>
          <w:b/>
          <w:sz w:val="24"/>
        </w:rPr>
      </w:pPr>
      <w:r w:rsidRPr="008E53F7">
        <w:rPr>
          <w:rFonts w:asciiTheme="minorHAnsi" w:hAnsiTheme="minorHAnsi"/>
          <w:b/>
          <w:sz w:val="24"/>
        </w:rPr>
        <w:t>Kirroughtree, Glentrool, Raiders Road</w:t>
      </w:r>
    </w:p>
    <w:p w14:paraId="23D54DE5" w14:textId="53C4D97F" w:rsidR="00820226" w:rsidRPr="00790ABA" w:rsidRDefault="00820226" w:rsidP="008E53F7">
      <w:pPr>
        <w:spacing w:line="264" w:lineRule="auto"/>
        <w:contextualSpacing/>
        <w:rPr>
          <w:rFonts w:asciiTheme="minorHAnsi" w:hAnsiTheme="minorHAnsi"/>
          <w:b/>
          <w:color w:val="FF0000"/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website for opening times before travelling.</w:t>
      </w:r>
      <w:r w:rsidR="00640D51">
        <w:rPr>
          <w:b/>
          <w:bCs/>
          <w:color w:val="221E1F"/>
          <w:sz w:val="24"/>
          <w:szCs w:val="24"/>
          <w:lang w:eastAsia="en-GB"/>
        </w:rPr>
        <w:t xml:space="preserve"> </w:t>
      </w:r>
    </w:p>
    <w:p w14:paraId="7745F524" w14:textId="77777777" w:rsidR="008E53F7" w:rsidRPr="008E53F7" w:rsidRDefault="008E53F7" w:rsidP="008E53F7">
      <w:pPr>
        <w:spacing w:line="264" w:lineRule="auto"/>
        <w:contextualSpacing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5"/>
        <w:gridCol w:w="6659"/>
      </w:tblGrid>
      <w:tr w:rsidR="008E53F7" w:rsidRPr="008E53F7" w14:paraId="56B175ED" w14:textId="77777777" w:rsidTr="009C29C7">
        <w:trPr>
          <w:tblHeader/>
        </w:trPr>
        <w:tc>
          <w:tcPr>
            <w:tcW w:w="2830" w:type="dxa"/>
          </w:tcPr>
          <w:p w14:paraId="51DA5C3D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Name (print)</w:t>
            </w:r>
          </w:p>
        </w:tc>
        <w:tc>
          <w:tcPr>
            <w:tcW w:w="6777" w:type="dxa"/>
          </w:tcPr>
          <w:p w14:paraId="41117B3C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75B357B7" w14:textId="77777777" w:rsidTr="009C29C7">
        <w:tc>
          <w:tcPr>
            <w:tcW w:w="2830" w:type="dxa"/>
          </w:tcPr>
          <w:p w14:paraId="7105E9B9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Address (print)</w:t>
            </w:r>
          </w:p>
        </w:tc>
        <w:tc>
          <w:tcPr>
            <w:tcW w:w="6777" w:type="dxa"/>
          </w:tcPr>
          <w:p w14:paraId="0AE45C3D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06C79BF2" w14:textId="77777777" w:rsidTr="009C29C7">
        <w:tc>
          <w:tcPr>
            <w:tcW w:w="2830" w:type="dxa"/>
          </w:tcPr>
          <w:p w14:paraId="7C38F339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Post Code</w:t>
            </w:r>
          </w:p>
        </w:tc>
        <w:tc>
          <w:tcPr>
            <w:tcW w:w="6777" w:type="dxa"/>
          </w:tcPr>
          <w:p w14:paraId="2FD7D9B4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433F3B80" w14:textId="77777777" w:rsidTr="009C29C7">
        <w:tc>
          <w:tcPr>
            <w:tcW w:w="2830" w:type="dxa"/>
          </w:tcPr>
          <w:p w14:paraId="32B64651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Email</w:t>
            </w:r>
          </w:p>
        </w:tc>
        <w:tc>
          <w:tcPr>
            <w:tcW w:w="6777" w:type="dxa"/>
          </w:tcPr>
          <w:p w14:paraId="15B45C22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1F5E4CD4" w14:textId="77777777" w:rsidTr="009C29C7">
        <w:tc>
          <w:tcPr>
            <w:tcW w:w="2830" w:type="dxa"/>
          </w:tcPr>
          <w:p w14:paraId="6BDA6B59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Daytime Tel No.</w:t>
            </w:r>
          </w:p>
        </w:tc>
        <w:tc>
          <w:tcPr>
            <w:tcW w:w="6777" w:type="dxa"/>
          </w:tcPr>
          <w:p w14:paraId="35552AF8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21112400" w14:textId="77777777" w:rsidTr="009C29C7">
        <w:tc>
          <w:tcPr>
            <w:tcW w:w="2830" w:type="dxa"/>
          </w:tcPr>
          <w:p w14:paraId="7FB62798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Vehicle 1 Make &amp; Model</w:t>
            </w:r>
          </w:p>
        </w:tc>
        <w:tc>
          <w:tcPr>
            <w:tcW w:w="6777" w:type="dxa"/>
          </w:tcPr>
          <w:p w14:paraId="0A19F679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5CC66AFF" w14:textId="77777777" w:rsidTr="009C29C7">
        <w:tc>
          <w:tcPr>
            <w:tcW w:w="2830" w:type="dxa"/>
          </w:tcPr>
          <w:p w14:paraId="299ED5A4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Vehicle 1 Registration</w:t>
            </w:r>
          </w:p>
        </w:tc>
        <w:tc>
          <w:tcPr>
            <w:tcW w:w="6777" w:type="dxa"/>
          </w:tcPr>
          <w:p w14:paraId="4D76AC8D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02439E45" w14:textId="77777777" w:rsidTr="009C29C7">
        <w:tc>
          <w:tcPr>
            <w:tcW w:w="2830" w:type="dxa"/>
          </w:tcPr>
          <w:p w14:paraId="4303A74E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Vehicle 2 Make &amp; Model</w:t>
            </w:r>
          </w:p>
        </w:tc>
        <w:tc>
          <w:tcPr>
            <w:tcW w:w="6777" w:type="dxa"/>
          </w:tcPr>
          <w:p w14:paraId="7E364009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1D7B50E9" w14:textId="77777777" w:rsidTr="009C29C7">
        <w:tc>
          <w:tcPr>
            <w:tcW w:w="2830" w:type="dxa"/>
          </w:tcPr>
          <w:p w14:paraId="771B806D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Vehicle 2 Registration</w:t>
            </w:r>
          </w:p>
        </w:tc>
        <w:tc>
          <w:tcPr>
            <w:tcW w:w="6777" w:type="dxa"/>
          </w:tcPr>
          <w:p w14:paraId="751ABAC0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8E53F7" w:rsidRPr="008E53F7" w14:paraId="6CA98A32" w14:textId="77777777" w:rsidTr="009C29C7">
        <w:tc>
          <w:tcPr>
            <w:tcW w:w="2830" w:type="dxa"/>
          </w:tcPr>
          <w:p w14:paraId="1EDBC98C" w14:textId="77777777" w:rsidR="008E53F7" w:rsidRPr="008E53F7" w:rsidRDefault="008E53F7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8E53F7">
              <w:rPr>
                <w:b/>
                <w:sz w:val="24"/>
              </w:rPr>
              <w:t>Previous Pass Number</w:t>
            </w:r>
          </w:p>
        </w:tc>
        <w:tc>
          <w:tcPr>
            <w:tcW w:w="6777" w:type="dxa"/>
          </w:tcPr>
          <w:p w14:paraId="70CFBD99" w14:textId="77777777" w:rsidR="008E53F7" w:rsidRPr="008E53F7" w:rsidRDefault="008E53F7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B30973" w:rsidRPr="008E53F7" w14:paraId="5BCD7B4D" w14:textId="77777777" w:rsidTr="009C29C7">
        <w:tc>
          <w:tcPr>
            <w:tcW w:w="2830" w:type="dxa"/>
          </w:tcPr>
          <w:p w14:paraId="6122D2C2" w14:textId="59F843F2" w:rsidR="00B30973" w:rsidRPr="008E53F7" w:rsidRDefault="00B30973" w:rsidP="008E53F7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777" w:type="dxa"/>
          </w:tcPr>
          <w:p w14:paraId="0FFC441B" w14:textId="77777777" w:rsidR="00B30973" w:rsidRPr="008E53F7" w:rsidRDefault="00B30973" w:rsidP="008E53F7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3F27847E" w14:textId="77777777" w:rsidR="008E53F7" w:rsidRPr="008E53F7" w:rsidRDefault="008E53F7" w:rsidP="008E53F7">
      <w:pPr>
        <w:spacing w:line="264" w:lineRule="auto"/>
        <w:contextualSpacing/>
        <w:rPr>
          <w:rFonts w:asciiTheme="minorHAnsi" w:hAnsiTheme="minorHAnsi"/>
          <w:sz w:val="24"/>
        </w:rPr>
      </w:pPr>
    </w:p>
    <w:p w14:paraId="6A12B801" w14:textId="09E6F796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>Cost - £50.00 per car and £110.00 per minibus/coach (a second vehicle at the same address can be included on the pass free of charge).  Valid for 12 months from date of issue following full payment.</w:t>
      </w:r>
      <w:r w:rsidR="001A669D">
        <w:rPr>
          <w:rFonts w:asciiTheme="minorHAnsi" w:hAnsiTheme="minorHAnsi"/>
          <w:sz w:val="24"/>
          <w:szCs w:val="24"/>
        </w:rPr>
        <w:t xml:space="preserve"> </w:t>
      </w:r>
      <w:r w:rsidR="001A669D" w:rsidRPr="001A669D">
        <w:rPr>
          <w:rFonts w:asciiTheme="minorHAnsi" w:hAnsiTheme="minorHAnsi"/>
          <w:b/>
          <w:bCs/>
          <w:sz w:val="24"/>
          <w:szCs w:val="24"/>
          <w:lang w:val="en-GB"/>
        </w:rPr>
        <w:t>PLEASE NOTE: ONLY ONE PASS WILL BE ISSUED.</w:t>
      </w:r>
    </w:p>
    <w:p w14:paraId="6B29DD38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</w:p>
    <w:p w14:paraId="4018ABE6" w14:textId="5B708AC5" w:rsidR="008E53F7" w:rsidRPr="00C72A74" w:rsidRDefault="008E53F7" w:rsidP="008E53F7">
      <w:pPr>
        <w:spacing w:after="160" w:line="320" w:lineRule="exact"/>
        <w:contextualSpacing/>
        <w:rPr>
          <w:rFonts w:asciiTheme="minorHAnsi" w:hAnsiTheme="minorHAnsi"/>
          <w:color w:val="FF0000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 xml:space="preserve">Please email or post this application form to the address below. We will contact you to arrange payment by BACS or phone. </w:t>
      </w:r>
      <w:r w:rsidR="001A669D">
        <w:rPr>
          <w:rFonts w:asciiTheme="minorHAnsi" w:hAnsiTheme="minorHAnsi"/>
          <w:b/>
          <w:sz w:val="24"/>
          <w:szCs w:val="24"/>
        </w:rPr>
        <w:t>W</w:t>
      </w:r>
      <w:r w:rsidRPr="008E53F7">
        <w:rPr>
          <w:rFonts w:asciiTheme="minorHAnsi" w:hAnsiTheme="minorHAnsi"/>
          <w:b/>
          <w:sz w:val="24"/>
          <w:szCs w:val="24"/>
        </w:rPr>
        <w:t>e no longer accept cheques.</w:t>
      </w:r>
      <w:r w:rsidRPr="008E53F7">
        <w:rPr>
          <w:rFonts w:asciiTheme="minorHAnsi" w:hAnsiTheme="minorHAnsi"/>
          <w:sz w:val="24"/>
          <w:szCs w:val="24"/>
        </w:rPr>
        <w:t xml:space="preserve"> You can also apply in person at Kirroughtree</w:t>
      </w:r>
      <w:r w:rsidR="00C35353">
        <w:rPr>
          <w:rFonts w:asciiTheme="minorHAnsi" w:hAnsiTheme="minorHAnsi"/>
          <w:sz w:val="24"/>
          <w:szCs w:val="24"/>
        </w:rPr>
        <w:t xml:space="preserve"> Forest</w:t>
      </w:r>
      <w:r w:rsidRPr="008E53F7">
        <w:rPr>
          <w:rFonts w:asciiTheme="minorHAnsi" w:hAnsiTheme="minorHAnsi"/>
          <w:sz w:val="24"/>
          <w:szCs w:val="24"/>
        </w:rPr>
        <w:t xml:space="preserve"> Café or</w:t>
      </w:r>
      <w:r w:rsidR="00C35353">
        <w:rPr>
          <w:rFonts w:asciiTheme="minorHAnsi" w:hAnsiTheme="minorHAnsi"/>
          <w:sz w:val="24"/>
          <w:szCs w:val="24"/>
        </w:rPr>
        <w:t xml:space="preserve"> </w:t>
      </w:r>
      <w:r w:rsidR="009D2110">
        <w:rPr>
          <w:rFonts w:asciiTheme="minorHAnsi" w:hAnsiTheme="minorHAnsi"/>
          <w:sz w:val="24"/>
          <w:szCs w:val="24"/>
        </w:rPr>
        <w:t>Glentrool Fores</w:t>
      </w:r>
      <w:r w:rsidR="000E43AE">
        <w:rPr>
          <w:rFonts w:asciiTheme="minorHAnsi" w:hAnsiTheme="minorHAnsi"/>
          <w:sz w:val="24"/>
          <w:szCs w:val="24"/>
        </w:rPr>
        <w:t xml:space="preserve">t Café </w:t>
      </w:r>
      <w:r w:rsidR="00756618" w:rsidRPr="000E43AE">
        <w:rPr>
          <w:sz w:val="24"/>
          <w:szCs w:val="24"/>
        </w:rPr>
        <w:t>(pass holders can only be purchased via email or posted from</w:t>
      </w:r>
      <w:r w:rsidR="00A719B4">
        <w:rPr>
          <w:sz w:val="24"/>
          <w:szCs w:val="24"/>
        </w:rPr>
        <w:t xml:space="preserve"> the</w:t>
      </w:r>
      <w:r w:rsidR="00756618" w:rsidRPr="000E43AE">
        <w:rPr>
          <w:sz w:val="24"/>
          <w:szCs w:val="24"/>
        </w:rPr>
        <w:t xml:space="preserve"> office)</w:t>
      </w:r>
      <w:r w:rsidRPr="000E43AE">
        <w:rPr>
          <w:rFonts w:asciiTheme="minorHAnsi" w:hAnsiTheme="minorHAnsi"/>
          <w:sz w:val="24"/>
          <w:szCs w:val="24"/>
        </w:rPr>
        <w:t>.</w:t>
      </w:r>
      <w:r w:rsidR="00C72A74" w:rsidRPr="000E43AE">
        <w:rPr>
          <w:rFonts w:asciiTheme="minorHAnsi" w:hAnsiTheme="minorHAnsi"/>
          <w:sz w:val="24"/>
          <w:szCs w:val="24"/>
        </w:rPr>
        <w:t xml:space="preserve"> </w:t>
      </w:r>
    </w:p>
    <w:p w14:paraId="0D876874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</w:p>
    <w:p w14:paraId="1EBEF213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>Forestry and Land Scotland</w:t>
      </w:r>
    </w:p>
    <w:p w14:paraId="1E5984C4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 xml:space="preserve">Newton Stewart Office </w:t>
      </w:r>
    </w:p>
    <w:p w14:paraId="6B472014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>Creebridge</w:t>
      </w:r>
    </w:p>
    <w:p w14:paraId="22A6870B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 xml:space="preserve">Newton Stewart </w:t>
      </w:r>
    </w:p>
    <w:p w14:paraId="69977A80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>DG8 6AJ</w:t>
      </w:r>
    </w:p>
    <w:p w14:paraId="7343619B" w14:textId="77777777" w:rsidR="008E53F7" w:rsidRPr="008E53F7" w:rsidRDefault="00000000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  <w:lang w:val="en-GB"/>
        </w:rPr>
      </w:pPr>
      <w:hyperlink r:id="rId8" w:history="1">
        <w:r w:rsidR="008E53F7" w:rsidRPr="008E53F7">
          <w:rPr>
            <w:rFonts w:asciiTheme="minorHAnsi" w:hAnsiTheme="minorHAnsi"/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</w:p>
    <w:p w14:paraId="7B0460BB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8E53F7">
        <w:rPr>
          <w:rFonts w:asciiTheme="minorHAnsi" w:hAnsiTheme="minorHAnsi"/>
          <w:sz w:val="24"/>
          <w:szCs w:val="24"/>
        </w:rPr>
        <w:t>0300 067 6900</w:t>
      </w:r>
    </w:p>
    <w:p w14:paraId="71FFD5A6" w14:textId="77777777" w:rsidR="008E53F7" w:rsidRPr="008E53F7" w:rsidRDefault="008E53F7" w:rsidP="008E53F7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</w:p>
    <w:p w14:paraId="7EB43AE9" w14:textId="77777777" w:rsidR="008E53F7" w:rsidRPr="008E53F7" w:rsidRDefault="008E53F7" w:rsidP="008E53F7">
      <w:pPr>
        <w:spacing w:line="264" w:lineRule="auto"/>
        <w:contextualSpacing/>
        <w:rPr>
          <w:rFonts w:asciiTheme="minorHAnsi" w:hAnsiTheme="minorHAnsi"/>
          <w:sz w:val="24"/>
        </w:rPr>
      </w:pPr>
      <w:r w:rsidRPr="008E53F7">
        <w:rPr>
          <w:rFonts w:asciiTheme="minorHAnsi" w:hAnsiTheme="minorHAnsi"/>
          <w:sz w:val="24"/>
        </w:rPr>
        <w:t>-------------------------------------------------------------------------------------------------------------------------------</w:t>
      </w:r>
    </w:p>
    <w:p w14:paraId="5ECE6522" w14:textId="2E95A90C" w:rsidR="00103FCF" w:rsidRPr="00723FEB" w:rsidRDefault="008E53F7" w:rsidP="00820226">
      <w:pPr>
        <w:spacing w:line="264" w:lineRule="auto"/>
        <w:contextualSpacing/>
      </w:pPr>
      <w:r w:rsidRPr="008E53F7">
        <w:rPr>
          <w:rFonts w:asciiTheme="minorHAnsi" w:hAnsiTheme="minorHAnsi"/>
          <w:sz w:val="20"/>
          <w:szCs w:val="20"/>
        </w:rPr>
        <w:t xml:space="preserve">By returning this form, you agree you have read and understood the </w:t>
      </w:r>
      <w:hyperlink r:id="rId9" w:history="1">
        <w:r w:rsidRPr="008E53F7">
          <w:rPr>
            <w:rFonts w:asciiTheme="minorHAnsi" w:hAnsiTheme="minorHAnsi"/>
            <w:color w:val="0000FF"/>
            <w:sz w:val="20"/>
            <w:szCs w:val="20"/>
            <w:u w:val="single"/>
          </w:rPr>
          <w:t>FLS Parking Pass terms and conditions</w:t>
        </w:r>
      </w:hyperlink>
      <w:r w:rsidRPr="008E53F7">
        <w:rPr>
          <w:rFonts w:asciiTheme="minorHAnsi" w:hAnsiTheme="minorHAnsi"/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B30973">
        <w:rPr>
          <w:rFonts w:asciiTheme="minorHAnsi" w:hAnsiTheme="minorHAnsi"/>
          <w:sz w:val="20"/>
          <w:szCs w:val="20"/>
        </w:rPr>
        <w:t>ass</w:t>
      </w:r>
      <w:r w:rsidRPr="008E53F7">
        <w:rPr>
          <w:rFonts w:asciiTheme="minorHAnsi" w:hAnsiTheme="minorHAnsi"/>
          <w:sz w:val="20"/>
          <w:szCs w:val="20"/>
        </w:rPr>
        <w:t xml:space="preserve">. For further privacy information please visit </w:t>
      </w:r>
      <w:hyperlink r:id="rId10" w:history="1">
        <w:r w:rsidRPr="008E53F7">
          <w:rPr>
            <w:rFonts w:asciiTheme="minorHAnsi" w:hAnsiTheme="minorHAnsi"/>
            <w:color w:val="0000FF"/>
            <w:sz w:val="20"/>
            <w:szCs w:val="20"/>
            <w:u w:val="single"/>
          </w:rPr>
          <w:t>forestryandland.gov.scot/privacy</w:t>
        </w:r>
      </w:hyperlink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53AC" w14:textId="77777777" w:rsidR="00385185" w:rsidRDefault="00385185" w:rsidP="00DA5B6C">
      <w:pPr>
        <w:spacing w:after="0" w:line="240" w:lineRule="auto"/>
      </w:pPr>
      <w:r>
        <w:separator/>
      </w:r>
    </w:p>
  </w:endnote>
  <w:endnote w:type="continuationSeparator" w:id="0">
    <w:p w14:paraId="01D6856B" w14:textId="77777777" w:rsidR="00385185" w:rsidRDefault="00385185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7F5F" w14:textId="77777777" w:rsidR="00385185" w:rsidRDefault="00385185" w:rsidP="00DA5B6C">
      <w:pPr>
        <w:spacing w:after="0" w:line="240" w:lineRule="auto"/>
      </w:pPr>
      <w:r>
        <w:separator/>
      </w:r>
    </w:p>
  </w:footnote>
  <w:footnote w:type="continuationSeparator" w:id="0">
    <w:p w14:paraId="4F5027A2" w14:textId="77777777" w:rsidR="00385185" w:rsidRDefault="00385185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B162C"/>
    <w:rsid w:val="000E1594"/>
    <w:rsid w:val="000E43AE"/>
    <w:rsid w:val="00103FCF"/>
    <w:rsid w:val="001120D7"/>
    <w:rsid w:val="00123C96"/>
    <w:rsid w:val="00131DDA"/>
    <w:rsid w:val="00135506"/>
    <w:rsid w:val="0014037D"/>
    <w:rsid w:val="00142C6B"/>
    <w:rsid w:val="00154AAA"/>
    <w:rsid w:val="00155C4F"/>
    <w:rsid w:val="001A669D"/>
    <w:rsid w:val="001A7C0F"/>
    <w:rsid w:val="001F2DCE"/>
    <w:rsid w:val="0020052E"/>
    <w:rsid w:val="00204906"/>
    <w:rsid w:val="00220626"/>
    <w:rsid w:val="002406AF"/>
    <w:rsid w:val="002E01F8"/>
    <w:rsid w:val="002F0541"/>
    <w:rsid w:val="00305586"/>
    <w:rsid w:val="00320912"/>
    <w:rsid w:val="00321C99"/>
    <w:rsid w:val="00381112"/>
    <w:rsid w:val="00385185"/>
    <w:rsid w:val="00395BCD"/>
    <w:rsid w:val="003B7DA7"/>
    <w:rsid w:val="003D5DF0"/>
    <w:rsid w:val="003F7776"/>
    <w:rsid w:val="00407F61"/>
    <w:rsid w:val="00415AA9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0D51"/>
    <w:rsid w:val="00643200"/>
    <w:rsid w:val="00645688"/>
    <w:rsid w:val="00664672"/>
    <w:rsid w:val="00682EE6"/>
    <w:rsid w:val="006A0F77"/>
    <w:rsid w:val="006E7376"/>
    <w:rsid w:val="006F65BE"/>
    <w:rsid w:val="00723FEB"/>
    <w:rsid w:val="00756618"/>
    <w:rsid w:val="00760ADB"/>
    <w:rsid w:val="0078651A"/>
    <w:rsid w:val="00787B4C"/>
    <w:rsid w:val="00790ABA"/>
    <w:rsid w:val="007E739A"/>
    <w:rsid w:val="00820226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8E53F7"/>
    <w:rsid w:val="00996645"/>
    <w:rsid w:val="00997ACD"/>
    <w:rsid w:val="009B49BC"/>
    <w:rsid w:val="009D2110"/>
    <w:rsid w:val="009F2566"/>
    <w:rsid w:val="00A1467D"/>
    <w:rsid w:val="00A25CAA"/>
    <w:rsid w:val="00A27253"/>
    <w:rsid w:val="00A51AB2"/>
    <w:rsid w:val="00A719B4"/>
    <w:rsid w:val="00A734FD"/>
    <w:rsid w:val="00A85378"/>
    <w:rsid w:val="00A93F56"/>
    <w:rsid w:val="00AC04DF"/>
    <w:rsid w:val="00B07461"/>
    <w:rsid w:val="00B30973"/>
    <w:rsid w:val="00B3359E"/>
    <w:rsid w:val="00B341F7"/>
    <w:rsid w:val="00B370A4"/>
    <w:rsid w:val="00B42C07"/>
    <w:rsid w:val="00B430AC"/>
    <w:rsid w:val="00B71671"/>
    <w:rsid w:val="00BA6838"/>
    <w:rsid w:val="00BB26FF"/>
    <w:rsid w:val="00C111B8"/>
    <w:rsid w:val="00C35353"/>
    <w:rsid w:val="00C444EF"/>
    <w:rsid w:val="00C72A74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6375C"/>
    <w:rsid w:val="00F81FD6"/>
    <w:rsid w:val="00F86F85"/>
    <w:rsid w:val="00F917EF"/>
    <w:rsid w:val="00F9255C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8E53F7"/>
    <w:rPr>
      <w:rFonts w:asciiTheme="minorHAnsi" w:hAnsiTheme="minorHAnsi" w:cs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sou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Jennifer Watson</cp:lastModifiedBy>
  <cp:revision>14</cp:revision>
  <cp:lastPrinted>2019-02-22T11:07:00Z</cp:lastPrinted>
  <dcterms:created xsi:type="dcterms:W3CDTF">2024-07-18T16:40:00Z</dcterms:created>
  <dcterms:modified xsi:type="dcterms:W3CDTF">2024-07-29T10:51:00Z</dcterms:modified>
</cp:coreProperties>
</file>